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40"/>
        <w:gridCol w:w="278"/>
        <w:gridCol w:w="5214"/>
      </w:tblGrid>
      <w:tr w:rsidR="00391906" w:rsidRPr="000452BB" w14:paraId="4A15FA33" w14:textId="77777777" w:rsidTr="006338C0">
        <w:trPr>
          <w:trHeight w:val="254"/>
        </w:trPr>
        <w:tc>
          <w:tcPr>
            <w:tcW w:w="5140" w:type="dxa"/>
            <w:tcBorders>
              <w:bottom w:val="nil"/>
              <w:right w:val="single" w:sz="4" w:space="0" w:color="auto"/>
            </w:tcBorders>
          </w:tcPr>
          <w:p w14:paraId="45D9DCB2" w14:textId="77777777" w:rsidR="006338C0" w:rsidRPr="000452BB" w:rsidRDefault="003208C9" w:rsidP="006338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</w:rPr>
              <w:t>Compulsory</w:t>
            </w:r>
            <w:r w:rsidR="000B4924" w:rsidRPr="000452B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7219FF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WALT: explore </w:t>
            </w:r>
            <w:r w:rsidR="00D579A7">
              <w:rPr>
                <w:rFonts w:ascii="Century Gothic" w:hAnsi="Century Gothic"/>
                <w:b/>
                <w:sz w:val="16"/>
                <w:szCs w:val="16"/>
                <w:u w:val="single"/>
              </w:rPr>
              <w:t>sound waves</w:t>
            </w:r>
          </w:p>
          <w:p w14:paraId="51F468E9" w14:textId="77777777" w:rsidR="006338C0" w:rsidRPr="000452BB" w:rsidRDefault="006338C0" w:rsidP="006338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2869A117" w14:textId="77777777" w:rsidR="00D579A7" w:rsidRDefault="00986CE9" w:rsidP="00AE4FC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a poster all about sound waves.</w:t>
            </w:r>
          </w:p>
          <w:p w14:paraId="7755BF27" w14:textId="77777777" w:rsidR="00986CE9" w:rsidRDefault="00986CE9" w:rsidP="00AE4FC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F93262B" w14:textId="77777777" w:rsidR="00986CE9" w:rsidRDefault="00986CE9" w:rsidP="00AE4FC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Consider how you hear different sounds, volume and pitch. Think about how you hear noises, where they come from and what makes certain sounds more difficult to hear. </w:t>
            </w:r>
          </w:p>
          <w:p w14:paraId="3B2C01C9" w14:textId="77777777" w:rsidR="00D579A7" w:rsidRDefault="00D579A7" w:rsidP="00AE4FC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24D3E68" w14:textId="10EA7E25" w:rsidR="00AE4FC9" w:rsidRPr="00081461" w:rsidRDefault="00986CE9" w:rsidP="00081461">
            <w:pPr>
              <w:spacing w:after="0" w:line="240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Challenge: C</w:t>
            </w:r>
            <w:r w:rsidR="00AE4FC9" w:rsidRPr="000452B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an you </w:t>
            </w:r>
            <w:r w:rsidR="00781413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include facts that you didn’t already know in </w:t>
            </w:r>
            <w:r w:rsidR="00AE4FC9" w:rsidRPr="000452B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your work?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F314" w14:textId="77777777" w:rsidR="00391906" w:rsidRPr="000452BB" w:rsidRDefault="00391906" w:rsidP="00AE4FC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nil"/>
            </w:tcBorders>
          </w:tcPr>
          <w:p w14:paraId="63FCEAD4" w14:textId="77777777" w:rsidR="007219FF" w:rsidRPr="000452BB" w:rsidRDefault="00391906" w:rsidP="006338C0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Experienc</w:t>
            </w:r>
            <w:r w:rsidR="007219FF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e – </w:t>
            </w:r>
            <w:r w:rsidR="006338C0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WALT: follow a</w:t>
            </w:r>
            <w:r w:rsidR="000379D6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set of instructions to make a winter</w:t>
            </w:r>
            <w:r w:rsidR="006338C0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craft</w:t>
            </w:r>
          </w:p>
          <w:p w14:paraId="78C9B96E" w14:textId="43E4BCEE" w:rsidR="006338C0" w:rsidRPr="000452BB" w:rsidRDefault="006338C0" w:rsidP="006338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To help develop our instruction writing and our listening skills, find a simple craft activity to create! If </w:t>
            </w:r>
            <w:r w:rsidR="00A51F62" w:rsidRPr="000452BB">
              <w:rPr>
                <w:rFonts w:ascii="Century Gothic" w:hAnsi="Century Gothic"/>
                <w:sz w:val="16"/>
                <w:szCs w:val="16"/>
              </w:rPr>
              <w:t>possible,</w:t>
            </w:r>
            <w:r w:rsidRPr="000452BB">
              <w:rPr>
                <w:rFonts w:ascii="Century Gothic" w:hAnsi="Century Gothic"/>
                <w:sz w:val="16"/>
                <w:szCs w:val="16"/>
              </w:rPr>
              <w:t xml:space="preserve"> record each step of the process using pictures and stick in</w:t>
            </w:r>
            <w:r w:rsidR="00781413">
              <w:rPr>
                <w:rFonts w:ascii="Century Gothic" w:hAnsi="Century Gothic"/>
                <w:sz w:val="16"/>
                <w:szCs w:val="16"/>
              </w:rPr>
              <w:t>to</w:t>
            </w:r>
            <w:r w:rsidRPr="000452BB">
              <w:rPr>
                <w:rFonts w:ascii="Century Gothic" w:hAnsi="Century Gothic"/>
                <w:sz w:val="16"/>
                <w:szCs w:val="16"/>
              </w:rPr>
              <w:t xml:space="preserve"> your book. </w:t>
            </w:r>
          </w:p>
          <w:p w14:paraId="6DDB98CF" w14:textId="77777777" w:rsidR="00986CE9" w:rsidRDefault="00041810" w:rsidP="00986C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>e.g. How to create a paper snowflake</w:t>
            </w:r>
          </w:p>
          <w:p w14:paraId="1C82341D" w14:textId="664322AA" w:rsidR="00AE4FC9" w:rsidRPr="000452BB" w:rsidRDefault="00041810" w:rsidP="0008146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color w:val="FF0000"/>
                <w:sz w:val="16"/>
                <w:szCs w:val="16"/>
              </w:rPr>
              <w:t>Challenge: C</w:t>
            </w:r>
            <w:r w:rsidR="00AE4FC9" w:rsidRPr="000452B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an </w:t>
            </w:r>
            <w:r w:rsidR="00081461">
              <w:rPr>
                <w:rFonts w:ascii="Century Gothic" w:hAnsi="Century Gothic"/>
                <w:color w:val="FF0000"/>
                <w:sz w:val="16"/>
                <w:szCs w:val="16"/>
              </w:rPr>
              <w:t>someone else make your craft by following your instructions?</w:t>
            </w:r>
          </w:p>
        </w:tc>
      </w:tr>
      <w:tr w:rsidR="00391906" w:rsidRPr="000452BB" w14:paraId="3F20E055" w14:textId="77777777" w:rsidTr="00081461">
        <w:trPr>
          <w:trHeight w:hRule="exact" w:val="80"/>
        </w:trPr>
        <w:tc>
          <w:tcPr>
            <w:tcW w:w="5140" w:type="dxa"/>
            <w:tcBorders>
              <w:top w:val="nil"/>
              <w:right w:val="single" w:sz="4" w:space="0" w:color="auto"/>
            </w:tcBorders>
          </w:tcPr>
          <w:p w14:paraId="482C632C" w14:textId="77777777" w:rsidR="00B236AD" w:rsidRPr="000452BB" w:rsidRDefault="00B236AD" w:rsidP="00AE4FC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5775B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</w:tcBorders>
          </w:tcPr>
          <w:p w14:paraId="2320DF3D" w14:textId="77777777" w:rsidR="00D6674E" w:rsidRPr="000452BB" w:rsidRDefault="00D6674E" w:rsidP="006F40A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47C132B0" w14:textId="77777777" w:rsidTr="006338C0">
        <w:trPr>
          <w:trHeight w:hRule="exact" w:val="340"/>
        </w:trPr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4AE70E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 xml:space="preserve">   Completed on: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EFD8C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A1A846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</w:tr>
      <w:tr w:rsidR="00391906" w:rsidRPr="000452BB" w14:paraId="1DD3487B" w14:textId="77777777" w:rsidTr="00081461">
        <w:trPr>
          <w:trHeight w:hRule="exact" w:val="273"/>
        </w:trPr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258B0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FD12E1C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2974D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7FE6D4C9" w14:textId="77777777" w:rsidTr="006338C0">
        <w:trPr>
          <w:trHeight w:val="1493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0528D" w14:textId="77777777" w:rsidR="00B236AD" w:rsidRPr="000452BB" w:rsidRDefault="00391906" w:rsidP="007219F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</w:rPr>
              <w:t>English</w:t>
            </w:r>
            <w:r w:rsidR="00F45D25" w:rsidRPr="000452BB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  <w:r w:rsidR="00F45D25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WALT:</w:t>
            </w:r>
            <w:r w:rsidR="007219FF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</w:t>
            </w:r>
            <w:r w:rsidR="002264B6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research and present key information</w:t>
            </w:r>
          </w:p>
          <w:p w14:paraId="34BBCA15" w14:textId="77777777" w:rsidR="002264B6" w:rsidRPr="000452BB" w:rsidRDefault="002264B6" w:rsidP="007219F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23445FD2" w14:textId="77777777" w:rsidR="00986CE9" w:rsidRDefault="00DF4F6B" w:rsidP="002264B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="00986CE9">
              <w:rPr>
                <w:rFonts w:ascii="Century Gothic" w:hAnsi="Century Gothic"/>
                <w:sz w:val="16"/>
                <w:szCs w:val="16"/>
              </w:rPr>
              <w:t xml:space="preserve">continue our learning from our current book </w:t>
            </w:r>
            <w:r w:rsidR="00986CE9" w:rsidRPr="00986CE9">
              <w:rPr>
                <w:rFonts w:ascii="Century Gothic" w:hAnsi="Century Gothic"/>
                <w:i/>
                <w:sz w:val="16"/>
                <w:szCs w:val="16"/>
              </w:rPr>
              <w:t>Young, Gifted and Black</w:t>
            </w:r>
            <w:r w:rsidR="00986CE9">
              <w:rPr>
                <w:rFonts w:ascii="Century Gothic" w:hAnsi="Century Gothic"/>
                <w:sz w:val="16"/>
                <w:szCs w:val="16"/>
              </w:rPr>
              <w:t xml:space="preserve">, write </w:t>
            </w:r>
            <w:r w:rsidR="002264B6" w:rsidRPr="000452BB">
              <w:rPr>
                <w:rFonts w:ascii="Century Gothic" w:hAnsi="Century Gothic"/>
                <w:sz w:val="16"/>
                <w:szCs w:val="16"/>
              </w:rPr>
              <w:t xml:space="preserve">a fact file </w:t>
            </w:r>
            <w:r w:rsidR="00D579A7">
              <w:rPr>
                <w:rFonts w:ascii="Century Gothic" w:hAnsi="Century Gothic"/>
                <w:sz w:val="16"/>
                <w:szCs w:val="16"/>
              </w:rPr>
              <w:t xml:space="preserve">about a significant person </w:t>
            </w:r>
            <w:r>
              <w:rPr>
                <w:rFonts w:ascii="Century Gothic" w:hAnsi="Century Gothic"/>
                <w:sz w:val="16"/>
                <w:szCs w:val="16"/>
              </w:rPr>
              <w:t>of your choice.</w:t>
            </w:r>
            <w:r w:rsidR="00D579A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264B6" w:rsidRPr="000452BB">
              <w:rPr>
                <w:rFonts w:ascii="Century Gothic" w:hAnsi="Century Gothic"/>
                <w:sz w:val="16"/>
                <w:szCs w:val="16"/>
              </w:rPr>
              <w:t>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ou will need to research where they were born, why they are famous and what difference </w:t>
            </w:r>
            <w:r w:rsidR="00081461">
              <w:rPr>
                <w:rFonts w:ascii="Century Gothic" w:hAnsi="Century Gothic"/>
                <w:sz w:val="16"/>
                <w:szCs w:val="16"/>
              </w:rPr>
              <w:t xml:space="preserve">they made </w:t>
            </w:r>
            <w:r>
              <w:rPr>
                <w:rFonts w:ascii="Century Gothic" w:hAnsi="Century Gothic"/>
                <w:sz w:val="16"/>
                <w:szCs w:val="16"/>
              </w:rPr>
              <w:t>to the world today</w:t>
            </w:r>
            <w:r w:rsidR="002264B6" w:rsidRPr="000452BB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11CCD1D" w14:textId="77777777" w:rsidR="008B668D" w:rsidRPr="000452BB" w:rsidRDefault="002264B6" w:rsidP="002264B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8F59280" w14:textId="77777777" w:rsidR="00AE4FC9" w:rsidRPr="000452BB" w:rsidRDefault="00AE4FC9" w:rsidP="002264B6">
            <w:pPr>
              <w:spacing w:after="0" w:line="240" w:lineRule="auto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0452BB">
              <w:rPr>
                <w:rFonts w:ascii="Century Gothic" w:hAnsi="Century Gothic"/>
                <w:color w:val="7030A0"/>
                <w:sz w:val="16"/>
                <w:szCs w:val="16"/>
              </w:rPr>
              <w:t>Include a headline with alliteration</w:t>
            </w:r>
          </w:p>
          <w:p w14:paraId="2001FE7C" w14:textId="77777777" w:rsidR="00AE4FC9" w:rsidRPr="00986CE9" w:rsidRDefault="00986CE9" w:rsidP="002264B6">
            <w:pPr>
              <w:spacing w:after="0" w:line="240" w:lineRule="auto"/>
              <w:jc w:val="center"/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</w:pPr>
            <w:r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  <w:t>Use subheadings to organise your ideas</w:t>
            </w:r>
          </w:p>
          <w:p w14:paraId="078CA78D" w14:textId="77777777" w:rsidR="00AE4FC9" w:rsidRPr="000452BB" w:rsidRDefault="00986CE9" w:rsidP="002264B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00B050"/>
                <w:sz w:val="16"/>
                <w:szCs w:val="16"/>
              </w:rPr>
              <w:t>Include quotations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49128" w14:textId="77777777" w:rsidR="00391906" w:rsidRPr="000452BB" w:rsidRDefault="00391906" w:rsidP="00CE676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18991" w14:textId="77777777" w:rsidR="006233AF" w:rsidRPr="000452BB" w:rsidRDefault="00391906" w:rsidP="006233AF">
            <w:pPr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English</w:t>
            </w:r>
            <w:r w:rsidR="00B0381B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</w:t>
            </w:r>
            <w:r w:rsidR="008B668D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– </w:t>
            </w:r>
            <w:r w:rsidR="00301DD5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WALT: understand how to structure a poem </w:t>
            </w:r>
          </w:p>
          <w:p w14:paraId="594757F1" w14:textId="0C482C92" w:rsidR="00AE4FC9" w:rsidRPr="000452BB" w:rsidRDefault="00301DD5" w:rsidP="00AE4FC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>Create a poem, song or rap to help you memorise your time</w:t>
            </w:r>
            <w:r w:rsidR="00781413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0452BB">
              <w:rPr>
                <w:rFonts w:ascii="Century Gothic" w:hAnsi="Century Gothic"/>
                <w:sz w:val="16"/>
                <w:szCs w:val="16"/>
              </w:rPr>
              <w:t>tables. Record this neatly in your book! Choose the time</w:t>
            </w:r>
            <w:r w:rsidR="00781413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0452BB">
              <w:rPr>
                <w:rFonts w:ascii="Century Gothic" w:hAnsi="Century Gothic"/>
                <w:sz w:val="16"/>
                <w:szCs w:val="16"/>
              </w:rPr>
              <w:t>tables that you are currently working on. YouTube</w:t>
            </w:r>
            <w:r w:rsidR="00041810" w:rsidRPr="000452BB">
              <w:rPr>
                <w:rFonts w:ascii="Century Gothic" w:hAnsi="Century Gothic"/>
                <w:sz w:val="16"/>
                <w:szCs w:val="16"/>
              </w:rPr>
              <w:t xml:space="preserve"> (Jack Hartmann)</w:t>
            </w:r>
            <w:r w:rsidRPr="000452BB">
              <w:rPr>
                <w:rFonts w:ascii="Century Gothic" w:hAnsi="Century Gothic"/>
                <w:sz w:val="16"/>
                <w:szCs w:val="16"/>
              </w:rPr>
              <w:t xml:space="preserve"> is an excellent place to get inspiration!</w:t>
            </w:r>
          </w:p>
          <w:p w14:paraId="21059158" w14:textId="77777777" w:rsidR="00AE4FC9" w:rsidRPr="000452BB" w:rsidRDefault="00AE4FC9" w:rsidP="00AE4FC9">
            <w:pPr>
              <w:spacing w:after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0452BB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Include repetition </w:t>
            </w:r>
          </w:p>
          <w:p w14:paraId="6DA599CF" w14:textId="77777777" w:rsidR="00AE4FC9" w:rsidRPr="00986CE9" w:rsidRDefault="00AE4FC9" w:rsidP="00AE4FC9">
            <w:pPr>
              <w:spacing w:after="0"/>
              <w:jc w:val="center"/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</w:pPr>
            <w:r w:rsidRPr="00986CE9"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  <w:t xml:space="preserve">Include </w:t>
            </w:r>
            <w:r w:rsidR="00986CE9"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  <w:t xml:space="preserve">rhyme </w:t>
            </w:r>
          </w:p>
          <w:p w14:paraId="050A86ED" w14:textId="77777777" w:rsidR="00AE4FC9" w:rsidRPr="000452BB" w:rsidRDefault="00986CE9" w:rsidP="00986CE9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00B050"/>
                <w:sz w:val="16"/>
                <w:szCs w:val="16"/>
              </w:rPr>
              <w:t>Include similes and metaphors</w:t>
            </w:r>
          </w:p>
        </w:tc>
      </w:tr>
      <w:tr w:rsidR="00391906" w:rsidRPr="000452BB" w14:paraId="45E441D6" w14:textId="77777777" w:rsidTr="006338C0">
        <w:trPr>
          <w:trHeight w:hRule="exact" w:val="80"/>
        </w:trPr>
        <w:tc>
          <w:tcPr>
            <w:tcW w:w="5140" w:type="dxa"/>
            <w:tcBorders>
              <w:top w:val="nil"/>
              <w:right w:val="single" w:sz="4" w:space="0" w:color="auto"/>
            </w:tcBorders>
          </w:tcPr>
          <w:p w14:paraId="557E270B" w14:textId="77777777" w:rsidR="00391906" w:rsidRPr="000452BB" w:rsidRDefault="00391906" w:rsidP="00D6674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ACEE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</w:tcBorders>
          </w:tcPr>
          <w:p w14:paraId="727321CA" w14:textId="77777777" w:rsidR="00BE49A3" w:rsidRPr="000452BB" w:rsidRDefault="00BE49A3" w:rsidP="00CE676C">
            <w:pPr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391906" w:rsidRPr="000452BB" w14:paraId="753CEBAB" w14:textId="77777777" w:rsidTr="006338C0">
        <w:trPr>
          <w:trHeight w:hRule="exact" w:val="340"/>
        </w:trPr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BE8788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4F9D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950065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</w:tr>
      <w:tr w:rsidR="00391906" w:rsidRPr="000452BB" w14:paraId="10A25199" w14:textId="77777777" w:rsidTr="00081461">
        <w:trPr>
          <w:trHeight w:hRule="exact" w:val="243"/>
        </w:trPr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</w:tcPr>
          <w:p w14:paraId="3D29FC2D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EBC2A56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</w:tcPr>
          <w:p w14:paraId="63B0CC81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6030C5E5" w14:textId="77777777" w:rsidTr="006338C0">
        <w:trPr>
          <w:trHeight w:val="20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1212A" w14:textId="77777777" w:rsidR="006233AF" w:rsidRPr="000452BB" w:rsidRDefault="00391906" w:rsidP="006F40A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Maths</w:t>
            </w:r>
            <w:r w:rsidR="00F45D25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</w:t>
            </w:r>
            <w:r w:rsidR="007219FF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– WALT: </w:t>
            </w:r>
            <w:r w:rsidR="006233AF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present and record data</w:t>
            </w:r>
          </w:p>
          <w:p w14:paraId="18022625" w14:textId="77777777" w:rsidR="00986CE9" w:rsidRDefault="00986CE9" w:rsidP="006F40A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7E23C6" w14:textId="77777777" w:rsidR="006233AF" w:rsidRPr="000452BB" w:rsidRDefault="00607643" w:rsidP="006F40A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>D</w:t>
            </w:r>
            <w:r w:rsidR="00986CE9">
              <w:rPr>
                <w:rFonts w:ascii="Century Gothic" w:hAnsi="Century Gothic"/>
                <w:sz w:val="16"/>
                <w:szCs w:val="16"/>
              </w:rPr>
              <w:t>evise an investigation and</w:t>
            </w:r>
            <w:r w:rsidR="006233AF" w:rsidRPr="000452BB">
              <w:rPr>
                <w:rFonts w:ascii="Century Gothic" w:hAnsi="Century Gothic"/>
                <w:sz w:val="16"/>
                <w:szCs w:val="16"/>
              </w:rPr>
              <w:t xml:space="preserve"> present </w:t>
            </w:r>
            <w:r w:rsidR="00986CE9">
              <w:rPr>
                <w:rFonts w:ascii="Century Gothic" w:hAnsi="Century Gothic"/>
                <w:sz w:val="16"/>
                <w:szCs w:val="16"/>
              </w:rPr>
              <w:t xml:space="preserve">it </w:t>
            </w:r>
            <w:r w:rsidR="006233AF" w:rsidRPr="000452BB">
              <w:rPr>
                <w:rFonts w:ascii="Century Gothic" w:hAnsi="Century Gothic"/>
                <w:sz w:val="16"/>
                <w:szCs w:val="16"/>
              </w:rPr>
              <w:t>in your homewor</w:t>
            </w:r>
            <w:r w:rsidR="002264B6" w:rsidRPr="000452BB">
              <w:rPr>
                <w:rFonts w:ascii="Century Gothic" w:hAnsi="Century Gothic"/>
                <w:sz w:val="16"/>
                <w:szCs w:val="16"/>
              </w:rPr>
              <w:t>k book. Y</w:t>
            </w:r>
            <w:r w:rsidRPr="000452BB">
              <w:rPr>
                <w:rFonts w:ascii="Century Gothic" w:hAnsi="Century Gothic"/>
                <w:sz w:val="16"/>
                <w:szCs w:val="16"/>
              </w:rPr>
              <w:t xml:space="preserve">ou will need to create either a tally chart, bar chart or </w:t>
            </w:r>
            <w:r w:rsidR="006233AF" w:rsidRPr="000452BB">
              <w:rPr>
                <w:rFonts w:ascii="Century Gothic" w:hAnsi="Century Gothic"/>
                <w:sz w:val="16"/>
                <w:szCs w:val="16"/>
              </w:rPr>
              <w:t xml:space="preserve">graph. Examples of what you could investigate: </w:t>
            </w:r>
          </w:p>
          <w:p w14:paraId="732F1D99" w14:textId="77777777" w:rsidR="006233AF" w:rsidRPr="00781413" w:rsidRDefault="006233AF" w:rsidP="006F40A6">
            <w:pPr>
              <w:spacing w:after="0" w:line="240" w:lineRule="auto"/>
              <w:jc w:val="center"/>
              <w:rPr>
                <w:rFonts w:ascii="Century Gothic" w:hAnsi="Century Gothic"/>
                <w:b/>
                <w:iCs/>
                <w:sz w:val="16"/>
                <w:szCs w:val="16"/>
              </w:rPr>
            </w:pPr>
            <w:r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 xml:space="preserve">What is the most popular colour car that </w:t>
            </w:r>
            <w:r w:rsidR="000452BB"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 xml:space="preserve">goes up my road in a </w:t>
            </w:r>
            <w:proofErr w:type="gramStart"/>
            <w:r w:rsidR="000452BB"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>10 minute</w:t>
            </w:r>
            <w:proofErr w:type="gramEnd"/>
            <w:r w:rsidR="000452BB"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 xml:space="preserve"> time period</w:t>
            </w:r>
            <w:r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>?</w:t>
            </w:r>
          </w:p>
          <w:p w14:paraId="718F5909" w14:textId="77777777" w:rsidR="00986CE9" w:rsidRPr="00781413" w:rsidRDefault="0043465F" w:rsidP="000452BB">
            <w:pPr>
              <w:spacing w:after="0" w:line="240" w:lineRule="auto"/>
              <w:jc w:val="center"/>
              <w:rPr>
                <w:rFonts w:ascii="Century Gothic" w:hAnsi="Century Gothic"/>
                <w:b/>
                <w:iCs/>
                <w:sz w:val="16"/>
                <w:szCs w:val="16"/>
              </w:rPr>
            </w:pPr>
            <w:r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>What is the most common colour S</w:t>
            </w:r>
            <w:r w:rsidR="006233AF" w:rsidRPr="00781413">
              <w:rPr>
                <w:rFonts w:ascii="Century Gothic" w:hAnsi="Century Gothic"/>
                <w:b/>
                <w:iCs/>
                <w:sz w:val="16"/>
                <w:szCs w:val="16"/>
              </w:rPr>
              <w:t>martie in a tube?</w:t>
            </w:r>
          </w:p>
          <w:p w14:paraId="2357A230" w14:textId="77777777" w:rsidR="00081461" w:rsidRDefault="00081461" w:rsidP="000452BB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FF0000"/>
                <w:sz w:val="16"/>
                <w:szCs w:val="16"/>
              </w:rPr>
            </w:pPr>
          </w:p>
          <w:p w14:paraId="73F5BEE9" w14:textId="77777777" w:rsidR="00EB1F42" w:rsidRPr="00781413" w:rsidRDefault="00607643" w:rsidP="00986CE9">
            <w:pPr>
              <w:spacing w:after="0" w:line="24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 w:rsidRPr="00781413">
              <w:rPr>
                <w:rFonts w:ascii="Century Gothic" w:hAnsi="Century Gothic"/>
                <w:iCs/>
                <w:color w:val="FF0000"/>
                <w:sz w:val="16"/>
                <w:szCs w:val="16"/>
              </w:rPr>
              <w:t>Challenge – Can you explain</w:t>
            </w:r>
            <w:r w:rsidR="00986CE9" w:rsidRPr="00781413">
              <w:rPr>
                <w:rFonts w:ascii="Century Gothic" w:hAnsi="Century Gothic"/>
                <w:iCs/>
                <w:color w:val="FF0000"/>
                <w:sz w:val="16"/>
                <w:szCs w:val="16"/>
              </w:rPr>
              <w:t xml:space="preserve"> a pattern in</w:t>
            </w:r>
            <w:r w:rsidR="000452BB" w:rsidRPr="00781413">
              <w:rPr>
                <w:rFonts w:ascii="Century Gothic" w:hAnsi="Century Gothic"/>
                <w:iCs/>
                <w:color w:val="FF0000"/>
                <w:sz w:val="16"/>
                <w:szCs w:val="16"/>
              </w:rPr>
              <w:t xml:space="preserve"> your data</w:t>
            </w:r>
            <w:r w:rsidRPr="00781413">
              <w:rPr>
                <w:rFonts w:ascii="Century Gothic" w:hAnsi="Century Gothic"/>
                <w:iCs/>
                <w:color w:val="FF0000"/>
                <w:sz w:val="16"/>
                <w:szCs w:val="16"/>
              </w:rPr>
              <w:t>?</w:t>
            </w:r>
            <w:r w:rsidR="006233AF" w:rsidRPr="00781413">
              <w:rPr>
                <w:rFonts w:ascii="Century Gothic" w:hAnsi="Century Gothic"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E8AE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034C0" w14:textId="77777777" w:rsidR="00AE4FC9" w:rsidRPr="000452BB" w:rsidRDefault="00AE4FC9" w:rsidP="00AE4FC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WALT: apply understanding of </w:t>
            </w:r>
            <w:r w:rsidR="00821261">
              <w:rPr>
                <w:rFonts w:ascii="Century Gothic" w:hAnsi="Century Gothic"/>
                <w:b/>
                <w:sz w:val="16"/>
                <w:szCs w:val="16"/>
                <w:u w:val="single"/>
              </w:rPr>
              <w:t>our times tables</w:t>
            </w:r>
          </w:p>
          <w:p w14:paraId="6A0485E9" w14:textId="77777777" w:rsidR="00AE4FC9" w:rsidRPr="000452BB" w:rsidRDefault="00AE4FC9" w:rsidP="00AE4F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4A922585" w14:textId="65FF30EA" w:rsidR="00821261" w:rsidRPr="00781413" w:rsidRDefault="00821261" w:rsidP="00781413">
            <w:pPr>
              <w:spacing w:after="0"/>
              <w:jc w:val="center"/>
              <w:rPr>
                <w:rFonts w:ascii="Century Gothic" w:hAnsi="Century Gothic"/>
                <w:sz w:val="16"/>
                <w:szCs w:val="12"/>
              </w:rPr>
            </w:pPr>
            <w:r w:rsidRPr="00781413">
              <w:rPr>
                <w:rFonts w:ascii="Century Gothic" w:hAnsi="Century Gothic"/>
                <w:sz w:val="16"/>
                <w:szCs w:val="12"/>
              </w:rPr>
              <w:t xml:space="preserve">To ensure that our times tables are being </w:t>
            </w:r>
            <w:r w:rsidR="00781413">
              <w:rPr>
                <w:rFonts w:ascii="Century Gothic" w:hAnsi="Century Gothic"/>
                <w:sz w:val="16"/>
                <w:szCs w:val="12"/>
              </w:rPr>
              <w:t>practis</w:t>
            </w:r>
            <w:r w:rsidRPr="00781413">
              <w:rPr>
                <w:rFonts w:ascii="Century Gothic" w:hAnsi="Century Gothic"/>
                <w:sz w:val="16"/>
                <w:szCs w:val="12"/>
              </w:rPr>
              <w:t xml:space="preserve">ed, please log into </w:t>
            </w:r>
            <w:r w:rsidR="00986CE9" w:rsidRPr="00781413">
              <w:rPr>
                <w:rFonts w:ascii="Century Gothic" w:hAnsi="Century Gothic"/>
                <w:sz w:val="16"/>
                <w:szCs w:val="12"/>
              </w:rPr>
              <w:t>Times Tables R</w:t>
            </w:r>
            <w:r w:rsidRPr="00781413">
              <w:rPr>
                <w:rFonts w:ascii="Century Gothic" w:hAnsi="Century Gothic"/>
                <w:sz w:val="16"/>
                <w:szCs w:val="12"/>
              </w:rPr>
              <w:t>ock</w:t>
            </w:r>
            <w:r w:rsidR="00781413">
              <w:rPr>
                <w:rFonts w:ascii="Century Gothic" w:hAnsi="Century Gothic"/>
                <w:sz w:val="16"/>
                <w:szCs w:val="12"/>
              </w:rPr>
              <w:t xml:space="preserve"> S</w:t>
            </w:r>
            <w:r w:rsidRPr="00781413">
              <w:rPr>
                <w:rFonts w:ascii="Century Gothic" w:hAnsi="Century Gothic"/>
                <w:sz w:val="16"/>
                <w:szCs w:val="12"/>
              </w:rPr>
              <w:t>tars a</w:t>
            </w:r>
            <w:r w:rsidR="00986CE9" w:rsidRPr="00781413">
              <w:rPr>
                <w:rFonts w:ascii="Century Gothic" w:hAnsi="Century Gothic"/>
                <w:sz w:val="16"/>
                <w:szCs w:val="12"/>
              </w:rPr>
              <w:t>nd complete a few sessions of ‘Sound C</w:t>
            </w:r>
            <w:r w:rsidRPr="00781413">
              <w:rPr>
                <w:rFonts w:ascii="Century Gothic" w:hAnsi="Century Gothic"/>
                <w:sz w:val="16"/>
                <w:szCs w:val="12"/>
              </w:rPr>
              <w:t>heck’</w:t>
            </w:r>
            <w:r w:rsidR="00986CE9" w:rsidRPr="00781413">
              <w:rPr>
                <w:rFonts w:ascii="Century Gothic" w:hAnsi="Century Gothic"/>
                <w:sz w:val="16"/>
                <w:szCs w:val="12"/>
              </w:rPr>
              <w:t>.</w:t>
            </w:r>
          </w:p>
          <w:p w14:paraId="63B62C0B" w14:textId="77777777" w:rsidR="00986CE9" w:rsidRPr="00781413" w:rsidRDefault="00986CE9" w:rsidP="00AE4FC9">
            <w:pPr>
              <w:spacing w:after="0"/>
              <w:jc w:val="center"/>
              <w:rPr>
                <w:rFonts w:ascii="Century Gothic" w:hAnsi="Century Gothic"/>
                <w:sz w:val="16"/>
                <w:szCs w:val="12"/>
              </w:rPr>
            </w:pPr>
          </w:p>
          <w:p w14:paraId="5EC47BD5" w14:textId="77777777" w:rsidR="00986CE9" w:rsidRPr="00781413" w:rsidRDefault="00986CE9" w:rsidP="00AE4FC9">
            <w:pPr>
              <w:spacing w:after="0"/>
              <w:jc w:val="center"/>
              <w:rPr>
                <w:rFonts w:ascii="Century Gothic" w:hAnsi="Century Gothic"/>
                <w:sz w:val="16"/>
                <w:szCs w:val="12"/>
              </w:rPr>
            </w:pPr>
            <w:r w:rsidRPr="00781413">
              <w:rPr>
                <w:rFonts w:ascii="Century Gothic" w:hAnsi="Century Gothic"/>
                <w:sz w:val="16"/>
                <w:szCs w:val="12"/>
              </w:rPr>
              <w:t>Can you get 25 out of 25?</w:t>
            </w:r>
          </w:p>
          <w:p w14:paraId="32CF926A" w14:textId="77777777" w:rsidR="00391906" w:rsidRPr="000452BB" w:rsidRDefault="00391906" w:rsidP="00AE4FC9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91906" w:rsidRPr="000452BB" w14:paraId="6FCF0025" w14:textId="77777777" w:rsidTr="006338C0">
        <w:trPr>
          <w:trHeight w:hRule="exact" w:val="80"/>
        </w:trPr>
        <w:tc>
          <w:tcPr>
            <w:tcW w:w="51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24D6C8" w14:textId="77777777" w:rsidR="00EB1F42" w:rsidRPr="000452BB" w:rsidRDefault="00EB1F42" w:rsidP="006F40A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0826A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7C21F" w14:textId="77777777" w:rsidR="00391906" w:rsidRPr="000452BB" w:rsidRDefault="00391906" w:rsidP="006233AF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</w:tr>
      <w:tr w:rsidR="00391906" w:rsidRPr="000452BB" w14:paraId="20A3AF9F" w14:textId="77777777" w:rsidTr="006338C0">
        <w:trPr>
          <w:trHeight w:hRule="exact" w:val="340"/>
        </w:trPr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576F6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AE62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BB88C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</w:tr>
      <w:tr w:rsidR="00391906" w:rsidRPr="000452BB" w14:paraId="5AD1214D" w14:textId="77777777" w:rsidTr="00081461">
        <w:trPr>
          <w:trHeight w:hRule="exact" w:val="169"/>
        </w:trPr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53BA8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1E6E26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4AB02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533E78AD" w14:textId="77777777" w:rsidTr="006338C0">
        <w:trPr>
          <w:trHeight w:val="16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75BF2" w14:textId="77777777" w:rsidR="00607643" w:rsidRPr="000452BB" w:rsidRDefault="00607643" w:rsidP="00607643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Science – WALT: investigate different sounds around your house</w:t>
            </w:r>
          </w:p>
          <w:p w14:paraId="638F05A4" w14:textId="77777777" w:rsidR="000452BB" w:rsidRPr="000452BB" w:rsidRDefault="00607643" w:rsidP="00AE4F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Draw a picture of your house with each room labelled. Draw and label the different sounds you might hear in that room. </w:t>
            </w:r>
          </w:p>
          <w:p w14:paraId="00D83D4C" w14:textId="77777777" w:rsidR="00F45D25" w:rsidRDefault="00607643" w:rsidP="00AE4F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>e.g</w:t>
            </w:r>
            <w:r w:rsidR="000452BB" w:rsidRPr="000452BB">
              <w:rPr>
                <w:rFonts w:ascii="Century Gothic" w:hAnsi="Century Gothic"/>
                <w:sz w:val="16"/>
                <w:szCs w:val="16"/>
              </w:rPr>
              <w:t>.</w:t>
            </w:r>
            <w:r w:rsidRPr="000452BB">
              <w:rPr>
                <w:rFonts w:ascii="Century Gothic" w:hAnsi="Century Gothic"/>
                <w:sz w:val="16"/>
                <w:szCs w:val="16"/>
              </w:rPr>
              <w:t xml:space="preserve"> Bathroom – plug gurgling, dripping tap</w:t>
            </w:r>
          </w:p>
          <w:p w14:paraId="02B4427D" w14:textId="77777777" w:rsidR="00081461" w:rsidRPr="000452BB" w:rsidRDefault="00081461" w:rsidP="00AE4F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87C57">
              <w:rPr>
                <w:rFonts w:ascii="Century Gothic" w:hAnsi="Century Gothic"/>
                <w:color w:val="FF0000"/>
                <w:sz w:val="16"/>
                <w:szCs w:val="16"/>
              </w:rPr>
              <w:t>Challenge – can you organise your sounds into different groups?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75987" w14:textId="77777777" w:rsidR="00391906" w:rsidRPr="000452BB" w:rsidRDefault="00391906" w:rsidP="00CE676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26427" w14:textId="319C446A" w:rsidR="00CD304E" w:rsidRDefault="00CC0EDF" w:rsidP="00F25ED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81413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French – WALT</w:t>
            </w:r>
            <w:r w:rsidR="00F25EDF" w:rsidRPr="00781413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: </w:t>
            </w:r>
            <w:r w:rsidR="00CD304E" w:rsidRPr="00781413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apply understanding of French </w:t>
            </w:r>
          </w:p>
          <w:p w14:paraId="52F955D2" w14:textId="77777777" w:rsidR="00781413" w:rsidRPr="00781413" w:rsidRDefault="00781413" w:rsidP="00F25ED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7B28D7B3" w14:textId="77777777" w:rsidR="00CC0EDF" w:rsidRPr="00781413" w:rsidRDefault="00081461" w:rsidP="00F25EDF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81413">
              <w:rPr>
                <w:rFonts w:ascii="Century Gothic" w:hAnsi="Century Gothic"/>
                <w:sz w:val="16"/>
                <w:szCs w:val="16"/>
              </w:rPr>
              <w:t>Introduce yourself in French and share some key information about yourself.</w:t>
            </w:r>
          </w:p>
          <w:p w14:paraId="68E7DC52" w14:textId="77777777" w:rsidR="005D4F3D" w:rsidRPr="00781413" w:rsidRDefault="005D4F3D" w:rsidP="00F25EDF">
            <w:pPr>
              <w:spacing w:after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  <w:p w14:paraId="21FC1E04" w14:textId="77777777" w:rsidR="005D4F3D" w:rsidRPr="00781413" w:rsidRDefault="00081461" w:rsidP="00F25EDF">
            <w:pPr>
              <w:spacing w:after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781413">
              <w:rPr>
                <w:rFonts w:ascii="Century Gothic" w:hAnsi="Century Gothic"/>
                <w:color w:val="7030A0"/>
                <w:sz w:val="16"/>
                <w:szCs w:val="16"/>
              </w:rPr>
              <w:t>Write ‘My name is…’ in French and find three words in French to describe yourself.</w:t>
            </w:r>
          </w:p>
          <w:p w14:paraId="60184C54" w14:textId="77777777" w:rsidR="00F25EDF" w:rsidRPr="00781413" w:rsidRDefault="005D4F3D" w:rsidP="00F25EDF">
            <w:pPr>
              <w:spacing w:after="0"/>
              <w:jc w:val="center"/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</w:pPr>
            <w:r w:rsidRPr="00781413">
              <w:rPr>
                <w:rFonts w:ascii="Century Gothic" w:hAnsi="Century Gothic"/>
                <w:color w:val="E36C0A" w:themeColor="accent6" w:themeShade="BF"/>
                <w:sz w:val="16"/>
                <w:szCs w:val="16"/>
              </w:rPr>
              <w:t>Ask someone how they feel and say how you feel in French.</w:t>
            </w:r>
          </w:p>
          <w:p w14:paraId="1F351A4B" w14:textId="77777777" w:rsidR="00F25EDF" w:rsidRPr="000452BB" w:rsidRDefault="005D4F3D" w:rsidP="00F25ED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1413">
              <w:rPr>
                <w:rFonts w:ascii="Century Gothic" w:hAnsi="Century Gothic"/>
                <w:color w:val="00B050"/>
                <w:sz w:val="16"/>
                <w:szCs w:val="16"/>
              </w:rPr>
              <w:t>Say where you live and ask where someone else lives in French.</w:t>
            </w:r>
          </w:p>
        </w:tc>
      </w:tr>
      <w:tr w:rsidR="00391906" w:rsidRPr="000452BB" w14:paraId="51B1D5D9" w14:textId="77777777" w:rsidTr="00081461">
        <w:trPr>
          <w:trHeight w:hRule="exact" w:val="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EFD" w14:textId="77777777" w:rsidR="00391906" w:rsidRPr="000452BB" w:rsidRDefault="00F25EDF" w:rsidP="00BE49A3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452BB">
              <w:rPr>
                <w:rFonts w:ascii="Century Gothic" w:hAnsi="Century Gothic"/>
                <w:sz w:val="16"/>
                <w:szCs w:val="16"/>
              </w:rPr>
              <w:t>xpa</w:t>
            </w:r>
            <w:proofErr w:type="spellEnd"/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0D718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CA1" w14:textId="77777777" w:rsidR="006724FE" w:rsidRPr="000452BB" w:rsidRDefault="006724FE" w:rsidP="00B0381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0736F58A" w14:textId="77777777" w:rsidTr="006338C0">
        <w:trPr>
          <w:trHeight w:hRule="exact" w:val="340"/>
        </w:trPr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5C9DD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E992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6480D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</w:tr>
      <w:tr w:rsidR="00391906" w:rsidRPr="000452BB" w14:paraId="50C2D822" w14:textId="77777777" w:rsidTr="006338C0">
        <w:trPr>
          <w:trHeight w:hRule="exact" w:val="284"/>
        </w:trPr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</w:tcPr>
          <w:p w14:paraId="6276684D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8C4283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</w:tcPr>
          <w:p w14:paraId="66E0950C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1A828F23" w14:textId="77777777" w:rsidTr="00AE4FC9">
        <w:trPr>
          <w:trHeight w:val="1594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A63F8" w14:textId="77777777" w:rsidR="00CD304E" w:rsidRDefault="00391906" w:rsidP="00CD304E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>Art</w:t>
            </w:r>
            <w:r w:rsidR="00F45D25" w:rsidRPr="000452BB">
              <w:rPr>
                <w:rFonts w:ascii="Century Gothic" w:hAnsi="Century Gothic"/>
                <w:sz w:val="16"/>
                <w:szCs w:val="16"/>
                <w:u w:val="single"/>
              </w:rPr>
              <w:t xml:space="preserve"> -</w:t>
            </w:r>
            <w:r w:rsidR="00B236AD" w:rsidRPr="000452BB">
              <w:rPr>
                <w:rFonts w:ascii="Century Gothic" w:hAnsi="Century Gothic"/>
                <w:sz w:val="16"/>
                <w:szCs w:val="16"/>
                <w:u w:val="single"/>
              </w:rPr>
              <w:t xml:space="preserve"> </w:t>
            </w:r>
            <w:r w:rsidR="00EB1F42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WALT: </w:t>
            </w:r>
            <w:r w:rsidR="00301DD5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take inspiration from </w:t>
            </w:r>
            <w:r w:rsidR="00CD304E">
              <w:rPr>
                <w:rFonts w:ascii="Century Gothic" w:hAnsi="Century Gothic"/>
                <w:b/>
                <w:sz w:val="16"/>
                <w:szCs w:val="16"/>
                <w:u w:val="single"/>
              </w:rPr>
              <w:t>what you can hear</w:t>
            </w:r>
          </w:p>
          <w:p w14:paraId="040A1636" w14:textId="77777777" w:rsidR="00391906" w:rsidRPr="000452BB" w:rsidRDefault="00CC0EDF" w:rsidP="00CD304E">
            <w:pPr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Design and create your own </w:t>
            </w:r>
            <w:r w:rsidR="00CD304E">
              <w:rPr>
                <w:rFonts w:ascii="Century Gothic" w:hAnsi="Century Gothic"/>
                <w:sz w:val="16"/>
                <w:szCs w:val="16"/>
              </w:rPr>
              <w:t xml:space="preserve">piece of artwork that represents sound waves. Do certain sounds make you think of specific colours? Do you think the waves would be short and sharp or long and wavy? </w:t>
            </w:r>
            <w:r w:rsidR="00301DD5" w:rsidRPr="000452B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C56D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C95BB" w14:textId="77777777" w:rsidR="00CD304E" w:rsidRDefault="00391906" w:rsidP="00CC0EDF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51F62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Computing </w:t>
            </w:r>
            <w:r w:rsidR="00EB1F42" w:rsidRPr="00A51F62">
              <w:rPr>
                <w:rFonts w:ascii="Century Gothic" w:hAnsi="Century Gothic"/>
                <w:b/>
                <w:sz w:val="16"/>
                <w:szCs w:val="16"/>
                <w:u w:val="single"/>
              </w:rPr>
              <w:t>-</w:t>
            </w:r>
            <w:r w:rsidR="00EB1F42" w:rsidRPr="000452B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EB1F42" w:rsidRPr="000452BB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WALT: understand how to </w:t>
            </w:r>
            <w:r w:rsidR="00CD304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present information</w:t>
            </w:r>
          </w:p>
          <w:p w14:paraId="6DE8E413" w14:textId="77777777" w:rsidR="00EB1F42" w:rsidRPr="000452BB" w:rsidRDefault="00301DD5" w:rsidP="00081461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452BB">
              <w:rPr>
                <w:rFonts w:ascii="Century Gothic" w:hAnsi="Century Gothic"/>
                <w:sz w:val="16"/>
                <w:szCs w:val="16"/>
              </w:rPr>
              <w:t xml:space="preserve">For your computing homework we would like you to design an attention grabbing </w:t>
            </w:r>
            <w:r w:rsidR="00081461">
              <w:rPr>
                <w:rFonts w:ascii="Century Gothic" w:hAnsi="Century Gothic"/>
                <w:sz w:val="16"/>
                <w:szCs w:val="16"/>
              </w:rPr>
              <w:t>home page for a website t</w:t>
            </w:r>
            <w:r w:rsidRPr="000452BB">
              <w:rPr>
                <w:rFonts w:ascii="Century Gothic" w:hAnsi="Century Gothic"/>
                <w:sz w:val="16"/>
                <w:szCs w:val="16"/>
              </w:rPr>
              <w:t>hat explains all about our topic</w:t>
            </w:r>
            <w:r w:rsidR="009F32DB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9F32DB" w:rsidRPr="009F32DB">
              <w:rPr>
                <w:rFonts w:ascii="Century Gothic" w:hAnsi="Century Gothic"/>
                <w:b/>
                <w:sz w:val="16"/>
                <w:szCs w:val="16"/>
              </w:rPr>
              <w:t>Making Waves</w:t>
            </w:r>
            <w:r w:rsidRPr="000452BB">
              <w:rPr>
                <w:rFonts w:ascii="Century Gothic" w:hAnsi="Century Gothic"/>
                <w:sz w:val="16"/>
                <w:szCs w:val="16"/>
              </w:rPr>
              <w:t>! You may wish to do this closer to the end of the term so you have more to include!</w:t>
            </w:r>
          </w:p>
        </w:tc>
      </w:tr>
      <w:tr w:rsidR="00391906" w:rsidRPr="000452BB" w14:paraId="39854B59" w14:textId="77777777" w:rsidTr="006338C0">
        <w:trPr>
          <w:trHeight w:hRule="exact" w:val="80"/>
        </w:trPr>
        <w:tc>
          <w:tcPr>
            <w:tcW w:w="5140" w:type="dxa"/>
            <w:tcBorders>
              <w:top w:val="nil"/>
              <w:right w:val="single" w:sz="4" w:space="0" w:color="auto"/>
            </w:tcBorders>
          </w:tcPr>
          <w:p w14:paraId="1DB9EA4A" w14:textId="77777777" w:rsidR="00391906" w:rsidRPr="000452BB" w:rsidRDefault="00391906" w:rsidP="006338C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DD1AF" w14:textId="77777777" w:rsidR="00391906" w:rsidRPr="000452BB" w:rsidRDefault="00391906" w:rsidP="00CE67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</w:tcBorders>
          </w:tcPr>
          <w:p w14:paraId="2A41CDEA" w14:textId="77777777" w:rsidR="008D7345" w:rsidRPr="000452BB" w:rsidRDefault="008D7345" w:rsidP="00310A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1906" w:rsidRPr="000452BB" w14:paraId="02D02F22" w14:textId="77777777" w:rsidTr="006338C0">
        <w:trPr>
          <w:trHeight w:hRule="exact" w:val="340"/>
        </w:trPr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8662E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CC2D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F9AF8B" w14:textId="77777777" w:rsidR="00391906" w:rsidRPr="000452BB" w:rsidRDefault="00391906" w:rsidP="00CE67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0452BB">
              <w:rPr>
                <w:rFonts w:ascii="Century Gothic" w:hAnsi="Century Gothic"/>
                <w:i/>
                <w:sz w:val="16"/>
                <w:szCs w:val="16"/>
              </w:rPr>
              <w:t>Completed on:</w:t>
            </w:r>
          </w:p>
        </w:tc>
      </w:tr>
    </w:tbl>
    <w:p w14:paraId="07ACD158" w14:textId="77777777" w:rsidR="009F32DB" w:rsidRDefault="000B4924" w:rsidP="000B4924">
      <w:pPr>
        <w:jc w:val="center"/>
        <w:rPr>
          <w:rFonts w:ascii="Century Gothic" w:hAnsi="Century Gothic"/>
          <w:i/>
          <w:sz w:val="18"/>
          <w:szCs w:val="18"/>
        </w:rPr>
      </w:pPr>
      <w:r w:rsidRPr="000452BB">
        <w:rPr>
          <w:rFonts w:ascii="Century Gothic" w:hAnsi="Century Gothic"/>
          <w:i/>
          <w:sz w:val="18"/>
          <w:szCs w:val="18"/>
        </w:rPr>
        <w:t xml:space="preserve">Complete and return one piece of homework from the menu above </w:t>
      </w:r>
      <w:r w:rsidRPr="000452BB">
        <w:rPr>
          <w:rFonts w:ascii="Century Gothic" w:hAnsi="Century Gothic"/>
          <w:i/>
          <w:sz w:val="18"/>
          <w:szCs w:val="18"/>
          <w:u w:val="single"/>
        </w:rPr>
        <w:t>every Wednesday</w:t>
      </w:r>
      <w:r w:rsidRPr="000452BB">
        <w:rPr>
          <w:rFonts w:ascii="Century Gothic" w:hAnsi="Century Gothic"/>
          <w:i/>
          <w:sz w:val="18"/>
          <w:szCs w:val="18"/>
        </w:rPr>
        <w:t xml:space="preserve">.  </w:t>
      </w:r>
    </w:p>
    <w:p w14:paraId="0BE7D3F9" w14:textId="77777777" w:rsidR="000B4924" w:rsidRPr="000452BB" w:rsidRDefault="000B4924" w:rsidP="000B4924">
      <w:pPr>
        <w:jc w:val="center"/>
        <w:rPr>
          <w:rFonts w:ascii="Century Gothic" w:hAnsi="Century Gothic"/>
          <w:i/>
          <w:sz w:val="18"/>
          <w:szCs w:val="18"/>
        </w:rPr>
      </w:pPr>
      <w:r w:rsidRPr="000452BB">
        <w:rPr>
          <w:rFonts w:ascii="Century Gothic" w:hAnsi="Century Gothic"/>
          <w:i/>
          <w:sz w:val="18"/>
          <w:szCs w:val="18"/>
        </w:rPr>
        <w:t xml:space="preserve">Your books will be returned on Friday. </w:t>
      </w:r>
      <w:r w:rsidRPr="000452BB">
        <w:rPr>
          <w:rFonts w:ascii="Century Gothic" w:hAnsi="Century Gothic"/>
          <w:b/>
          <w:i/>
          <w:sz w:val="18"/>
          <w:szCs w:val="18"/>
        </w:rPr>
        <w:t>Please record the date and WALT.</w:t>
      </w:r>
      <w:r w:rsidRPr="000452BB">
        <w:rPr>
          <w:rFonts w:ascii="Century Gothic" w:hAnsi="Century Gothic"/>
          <w:i/>
          <w:sz w:val="18"/>
          <w:szCs w:val="18"/>
        </w:rPr>
        <w:t xml:space="preserve"> </w:t>
      </w:r>
    </w:p>
    <w:sectPr w:rsidR="000B4924" w:rsidRPr="000452BB" w:rsidSect="006724FE">
      <w:headerReference w:type="default" r:id="rId8"/>
      <w:pgSz w:w="11907" w:h="16840" w:code="9"/>
      <w:pgMar w:top="1440" w:right="1440" w:bottom="284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E7BF" w14:textId="77777777" w:rsidR="00821261" w:rsidRDefault="00821261" w:rsidP="00121794">
      <w:pPr>
        <w:spacing w:after="0" w:line="240" w:lineRule="auto"/>
      </w:pPr>
      <w:r>
        <w:separator/>
      </w:r>
    </w:p>
  </w:endnote>
  <w:endnote w:type="continuationSeparator" w:id="0">
    <w:p w14:paraId="4B7F0655" w14:textId="77777777" w:rsidR="00821261" w:rsidRDefault="00821261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A800" w14:textId="77777777" w:rsidR="00821261" w:rsidRDefault="00821261" w:rsidP="00121794">
      <w:pPr>
        <w:spacing w:after="0" w:line="240" w:lineRule="auto"/>
      </w:pPr>
      <w:r>
        <w:separator/>
      </w:r>
    </w:p>
  </w:footnote>
  <w:footnote w:type="continuationSeparator" w:id="0">
    <w:p w14:paraId="1E2E4691" w14:textId="77777777" w:rsidR="00821261" w:rsidRDefault="00821261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61D" w14:textId="77777777" w:rsidR="00821261" w:rsidRDefault="008212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54B876" wp14:editId="5135674D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86869" w14:textId="77777777" w:rsidR="00821261" w:rsidRPr="00391906" w:rsidRDefault="00821261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41CA7762" w14:textId="77777777" w:rsidR="00821261" w:rsidRPr="00391906" w:rsidRDefault="00821261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Year 4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0F52D261" w14:textId="77777777" w:rsidR="00821261" w:rsidRPr="00391906" w:rsidRDefault="00821261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Autumn,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Term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mSggIAAA8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" stroked="f">
              <v:textbox>
                <w:txbxContent>
                  <w:p w:rsidR="00041810" w:rsidRPr="00391906" w:rsidRDefault="00041810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:rsidR="00041810" w:rsidRPr="00391906" w:rsidRDefault="00041810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Year 4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:rsidR="00041810" w:rsidRPr="00391906" w:rsidRDefault="00041810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Autumn,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Term</w:t>
                    </w: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8C8C60C" wp14:editId="1962825E">
          <wp:simplePos x="0" y="0"/>
          <wp:positionH relativeFrom="column">
            <wp:posOffset>-415290</wp:posOffset>
          </wp:positionH>
          <wp:positionV relativeFrom="paragraph">
            <wp:posOffset>-481965</wp:posOffset>
          </wp:positionV>
          <wp:extent cx="723900" cy="774700"/>
          <wp:effectExtent l="19050" t="0" r="0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3018FA" wp14:editId="173B1DF1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02642" w14:textId="77777777" w:rsidR="00821261" w:rsidRDefault="00821261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9FD41C" wp14:editId="7598F436">
                                <wp:extent cx="914400" cy="857250"/>
                                <wp:effectExtent l="19050" t="0" r="0" b="0"/>
                                <wp:docPr id="1" name="Picture 1" descr="Larg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qfgQIAABU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" stroked="f">
              <v:textbox style="mso-fit-shape-to-text:t">
                <w:txbxContent>
                  <w:p w:rsidR="00041810" w:rsidRDefault="00041810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914400" cy="857250"/>
                          <wp:effectExtent l="19050" t="0" r="0" b="0"/>
                          <wp:docPr id="1" name="Picture 1" descr="Larg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CEE042" w14:textId="77777777" w:rsidR="00821261" w:rsidRDefault="00821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7777"/>
    <w:multiLevelType w:val="hybridMultilevel"/>
    <w:tmpl w:val="C992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26945"/>
    <w:rsid w:val="000336E5"/>
    <w:rsid w:val="000379D6"/>
    <w:rsid w:val="00041810"/>
    <w:rsid w:val="000452BB"/>
    <w:rsid w:val="000513A5"/>
    <w:rsid w:val="00056C05"/>
    <w:rsid w:val="00065CF9"/>
    <w:rsid w:val="00080E0E"/>
    <w:rsid w:val="00081461"/>
    <w:rsid w:val="000916D7"/>
    <w:rsid w:val="000B4924"/>
    <w:rsid w:val="000C3938"/>
    <w:rsid w:val="000D085D"/>
    <w:rsid w:val="000D6683"/>
    <w:rsid w:val="000E2250"/>
    <w:rsid w:val="000E7D2A"/>
    <w:rsid w:val="000F3F0B"/>
    <w:rsid w:val="001031CA"/>
    <w:rsid w:val="00110FA8"/>
    <w:rsid w:val="00112D8F"/>
    <w:rsid w:val="00121794"/>
    <w:rsid w:val="00127941"/>
    <w:rsid w:val="0014237E"/>
    <w:rsid w:val="00163CA3"/>
    <w:rsid w:val="00171BC8"/>
    <w:rsid w:val="0019129B"/>
    <w:rsid w:val="00205E69"/>
    <w:rsid w:val="00211D8C"/>
    <w:rsid w:val="00225FCC"/>
    <w:rsid w:val="002264B6"/>
    <w:rsid w:val="00237735"/>
    <w:rsid w:val="002603C1"/>
    <w:rsid w:val="00270B23"/>
    <w:rsid w:val="002741BC"/>
    <w:rsid w:val="00284E5F"/>
    <w:rsid w:val="002D699F"/>
    <w:rsid w:val="002E689A"/>
    <w:rsid w:val="002F327C"/>
    <w:rsid w:val="002F73B7"/>
    <w:rsid w:val="003006BA"/>
    <w:rsid w:val="00301DD5"/>
    <w:rsid w:val="003045FD"/>
    <w:rsid w:val="0030720E"/>
    <w:rsid w:val="00310A52"/>
    <w:rsid w:val="00310B33"/>
    <w:rsid w:val="003122F9"/>
    <w:rsid w:val="003169C4"/>
    <w:rsid w:val="003208C9"/>
    <w:rsid w:val="0033433E"/>
    <w:rsid w:val="00347D8B"/>
    <w:rsid w:val="00364BD8"/>
    <w:rsid w:val="00382516"/>
    <w:rsid w:val="0038266A"/>
    <w:rsid w:val="00391906"/>
    <w:rsid w:val="00397C48"/>
    <w:rsid w:val="003B0216"/>
    <w:rsid w:val="003D4F0B"/>
    <w:rsid w:val="003D7365"/>
    <w:rsid w:val="003F6C25"/>
    <w:rsid w:val="004001F6"/>
    <w:rsid w:val="00417DBA"/>
    <w:rsid w:val="00421EDE"/>
    <w:rsid w:val="00422D83"/>
    <w:rsid w:val="00427268"/>
    <w:rsid w:val="0043465F"/>
    <w:rsid w:val="00445AFD"/>
    <w:rsid w:val="0046035C"/>
    <w:rsid w:val="00475721"/>
    <w:rsid w:val="00491EED"/>
    <w:rsid w:val="004A214F"/>
    <w:rsid w:val="004A435E"/>
    <w:rsid w:val="004B1BC6"/>
    <w:rsid w:val="004C608F"/>
    <w:rsid w:val="004D324F"/>
    <w:rsid w:val="004D6213"/>
    <w:rsid w:val="004E0F2E"/>
    <w:rsid w:val="004E128C"/>
    <w:rsid w:val="0050016C"/>
    <w:rsid w:val="00510E6D"/>
    <w:rsid w:val="00522B51"/>
    <w:rsid w:val="0052598D"/>
    <w:rsid w:val="00526BD2"/>
    <w:rsid w:val="00534DC9"/>
    <w:rsid w:val="00542D6F"/>
    <w:rsid w:val="005457C8"/>
    <w:rsid w:val="00596821"/>
    <w:rsid w:val="005A5B66"/>
    <w:rsid w:val="005D4F3D"/>
    <w:rsid w:val="005F5CAA"/>
    <w:rsid w:val="005F7F46"/>
    <w:rsid w:val="00606926"/>
    <w:rsid w:val="00607643"/>
    <w:rsid w:val="006213A3"/>
    <w:rsid w:val="006229AC"/>
    <w:rsid w:val="006233AF"/>
    <w:rsid w:val="006338C0"/>
    <w:rsid w:val="006371B2"/>
    <w:rsid w:val="006460D0"/>
    <w:rsid w:val="006514D5"/>
    <w:rsid w:val="00652D72"/>
    <w:rsid w:val="00653AFD"/>
    <w:rsid w:val="00660551"/>
    <w:rsid w:val="0066487B"/>
    <w:rsid w:val="006724FE"/>
    <w:rsid w:val="006F2D99"/>
    <w:rsid w:val="006F312A"/>
    <w:rsid w:val="006F40A6"/>
    <w:rsid w:val="006F5694"/>
    <w:rsid w:val="0071158A"/>
    <w:rsid w:val="007219FF"/>
    <w:rsid w:val="00745EC0"/>
    <w:rsid w:val="0075028A"/>
    <w:rsid w:val="0075064A"/>
    <w:rsid w:val="00754585"/>
    <w:rsid w:val="00770D55"/>
    <w:rsid w:val="00774E25"/>
    <w:rsid w:val="00781413"/>
    <w:rsid w:val="007A4C41"/>
    <w:rsid w:val="007C7D13"/>
    <w:rsid w:val="007E0778"/>
    <w:rsid w:val="007F15A3"/>
    <w:rsid w:val="007F6957"/>
    <w:rsid w:val="00804151"/>
    <w:rsid w:val="00804292"/>
    <w:rsid w:val="00813FD5"/>
    <w:rsid w:val="00821261"/>
    <w:rsid w:val="008226F0"/>
    <w:rsid w:val="00827CB8"/>
    <w:rsid w:val="00836B39"/>
    <w:rsid w:val="00840AF6"/>
    <w:rsid w:val="0084785E"/>
    <w:rsid w:val="0086309F"/>
    <w:rsid w:val="00885D4B"/>
    <w:rsid w:val="00892BA8"/>
    <w:rsid w:val="008A422B"/>
    <w:rsid w:val="008A79CE"/>
    <w:rsid w:val="008B668D"/>
    <w:rsid w:val="008D7345"/>
    <w:rsid w:val="009041A4"/>
    <w:rsid w:val="00905C60"/>
    <w:rsid w:val="00912872"/>
    <w:rsid w:val="00937152"/>
    <w:rsid w:val="00946103"/>
    <w:rsid w:val="00963DCD"/>
    <w:rsid w:val="00964685"/>
    <w:rsid w:val="00965F84"/>
    <w:rsid w:val="00981239"/>
    <w:rsid w:val="00983A72"/>
    <w:rsid w:val="00986CE9"/>
    <w:rsid w:val="00994871"/>
    <w:rsid w:val="009B16EE"/>
    <w:rsid w:val="009C02B2"/>
    <w:rsid w:val="009C3270"/>
    <w:rsid w:val="009D52CA"/>
    <w:rsid w:val="009F32DB"/>
    <w:rsid w:val="00A15633"/>
    <w:rsid w:val="00A242BD"/>
    <w:rsid w:val="00A25EEB"/>
    <w:rsid w:val="00A31721"/>
    <w:rsid w:val="00A40F8A"/>
    <w:rsid w:val="00A41E83"/>
    <w:rsid w:val="00A42C41"/>
    <w:rsid w:val="00A51F62"/>
    <w:rsid w:val="00A5722B"/>
    <w:rsid w:val="00A634E0"/>
    <w:rsid w:val="00A6459B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4CD2"/>
    <w:rsid w:val="00AE2ABD"/>
    <w:rsid w:val="00AE4FC9"/>
    <w:rsid w:val="00AF630C"/>
    <w:rsid w:val="00B0381B"/>
    <w:rsid w:val="00B10FB1"/>
    <w:rsid w:val="00B236AD"/>
    <w:rsid w:val="00B42CF1"/>
    <w:rsid w:val="00B514C7"/>
    <w:rsid w:val="00B51FC8"/>
    <w:rsid w:val="00B53143"/>
    <w:rsid w:val="00B7443D"/>
    <w:rsid w:val="00B84CC7"/>
    <w:rsid w:val="00B934F2"/>
    <w:rsid w:val="00B94202"/>
    <w:rsid w:val="00BE49A3"/>
    <w:rsid w:val="00C11AD7"/>
    <w:rsid w:val="00C13866"/>
    <w:rsid w:val="00C17853"/>
    <w:rsid w:val="00C46E24"/>
    <w:rsid w:val="00C7235B"/>
    <w:rsid w:val="00C76CB8"/>
    <w:rsid w:val="00C76F63"/>
    <w:rsid w:val="00C82C50"/>
    <w:rsid w:val="00C85FED"/>
    <w:rsid w:val="00C97CE2"/>
    <w:rsid w:val="00CB5EF7"/>
    <w:rsid w:val="00CC0EDF"/>
    <w:rsid w:val="00CD2407"/>
    <w:rsid w:val="00CD304E"/>
    <w:rsid w:val="00CD5312"/>
    <w:rsid w:val="00CD55C1"/>
    <w:rsid w:val="00CE22AE"/>
    <w:rsid w:val="00CE676C"/>
    <w:rsid w:val="00CE7C91"/>
    <w:rsid w:val="00CF0759"/>
    <w:rsid w:val="00CF6699"/>
    <w:rsid w:val="00D03A95"/>
    <w:rsid w:val="00D0652B"/>
    <w:rsid w:val="00D16BB0"/>
    <w:rsid w:val="00D42E20"/>
    <w:rsid w:val="00D579A7"/>
    <w:rsid w:val="00D6674E"/>
    <w:rsid w:val="00D7110D"/>
    <w:rsid w:val="00D830D2"/>
    <w:rsid w:val="00DA2402"/>
    <w:rsid w:val="00DA5A76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F4F6B"/>
    <w:rsid w:val="00DF56F3"/>
    <w:rsid w:val="00E02759"/>
    <w:rsid w:val="00E1013D"/>
    <w:rsid w:val="00E17574"/>
    <w:rsid w:val="00E17AA3"/>
    <w:rsid w:val="00E42F8D"/>
    <w:rsid w:val="00E43C3F"/>
    <w:rsid w:val="00E43E6A"/>
    <w:rsid w:val="00E560FD"/>
    <w:rsid w:val="00E67150"/>
    <w:rsid w:val="00E7443F"/>
    <w:rsid w:val="00E74D62"/>
    <w:rsid w:val="00E83CE6"/>
    <w:rsid w:val="00E852C4"/>
    <w:rsid w:val="00E87C57"/>
    <w:rsid w:val="00EA2563"/>
    <w:rsid w:val="00EB1F42"/>
    <w:rsid w:val="00EC04DA"/>
    <w:rsid w:val="00EC73BE"/>
    <w:rsid w:val="00F04B5C"/>
    <w:rsid w:val="00F25EDF"/>
    <w:rsid w:val="00F45D25"/>
    <w:rsid w:val="00F55B0F"/>
    <w:rsid w:val="00F606B5"/>
    <w:rsid w:val="00F9465A"/>
    <w:rsid w:val="00FA35C3"/>
    <w:rsid w:val="00FA539F"/>
    <w:rsid w:val="00FC0545"/>
    <w:rsid w:val="00FD2B6D"/>
    <w:rsid w:val="483D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05E0DE"/>
  <w15:docId w15:val="{0ABF9830-7617-49C3-90F0-774D870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FACB-7F19-43B3-AD48-2141033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sheehyp</dc:creator>
  <cp:lastModifiedBy>Lara Moran</cp:lastModifiedBy>
  <cp:revision>2</cp:revision>
  <cp:lastPrinted>2022-11-03T11:30:00Z</cp:lastPrinted>
  <dcterms:created xsi:type="dcterms:W3CDTF">2024-11-07T16:33:00Z</dcterms:created>
  <dcterms:modified xsi:type="dcterms:W3CDTF">2024-11-07T16:33:00Z</dcterms:modified>
</cp:coreProperties>
</file>