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FA5D" w14:textId="77777777" w:rsidR="004918A8" w:rsidRDefault="004918A8" w:rsidP="006F4BC9">
      <w:pPr>
        <w:rPr>
          <w:rFonts w:ascii="Comic Sans MS" w:hAnsi="Comic Sans MS" w:cs="Arial"/>
          <w:sz w:val="18"/>
          <w:szCs w:val="18"/>
        </w:rPr>
      </w:pPr>
    </w:p>
    <w:p w14:paraId="52FE91F5" w14:textId="77777777" w:rsidR="009A7679" w:rsidRPr="00B8322F" w:rsidRDefault="009A7679" w:rsidP="006F4BC9">
      <w:pPr>
        <w:rPr>
          <w:rFonts w:asciiTheme="minorHAnsi" w:hAnsiTheme="minorHAnsi" w:cstheme="minorHAnsi"/>
        </w:rPr>
      </w:pPr>
    </w:p>
    <w:p w14:paraId="0B324B7C" w14:textId="77777777" w:rsidR="00D66D77" w:rsidRPr="00B8322F" w:rsidRDefault="00D66D77" w:rsidP="00D66D77">
      <w:pPr>
        <w:jc w:val="right"/>
        <w:rPr>
          <w:rFonts w:asciiTheme="minorHAnsi" w:eastAsia="Palatino Linotype" w:hAnsiTheme="minorHAnsi" w:cstheme="minorHAnsi"/>
        </w:rPr>
      </w:pPr>
      <w:r w:rsidRPr="00B8322F">
        <w:rPr>
          <w:rFonts w:asciiTheme="minorHAnsi" w:eastAsia="Palatino Linotype" w:hAnsiTheme="minorHAnsi" w:cstheme="minorHAnsi"/>
        </w:rPr>
        <w:t>Monday 8</w:t>
      </w:r>
      <w:r w:rsidRPr="00B8322F">
        <w:rPr>
          <w:rFonts w:asciiTheme="minorHAnsi" w:eastAsia="Palatino Linotype" w:hAnsiTheme="minorHAnsi" w:cstheme="minorHAnsi"/>
          <w:vertAlign w:val="superscript"/>
        </w:rPr>
        <w:t>th</w:t>
      </w:r>
      <w:r w:rsidRPr="00B8322F">
        <w:rPr>
          <w:rFonts w:asciiTheme="minorHAnsi" w:eastAsia="Palatino Linotype" w:hAnsiTheme="minorHAnsi" w:cstheme="minorHAnsi"/>
        </w:rPr>
        <w:t xml:space="preserve"> January 2024</w:t>
      </w:r>
    </w:p>
    <w:p w14:paraId="2386819B" w14:textId="77777777" w:rsidR="00D66D77" w:rsidRPr="00B8322F" w:rsidRDefault="00D66D77" w:rsidP="00D66D77">
      <w:pPr>
        <w:spacing w:after="0" w:line="240" w:lineRule="auto"/>
        <w:ind w:right="-20"/>
        <w:rPr>
          <w:rFonts w:asciiTheme="minorHAnsi" w:eastAsia="DIN-Regular" w:hAnsiTheme="minorHAnsi" w:cstheme="minorHAnsi"/>
        </w:rPr>
      </w:pPr>
      <w:r w:rsidRPr="00B8322F">
        <w:rPr>
          <w:rFonts w:asciiTheme="minorHAnsi" w:eastAsia="DIN-Regular" w:hAnsiTheme="minorHAnsi" w:cstheme="minorHAnsi"/>
          <w:color w:val="0C0808"/>
        </w:rPr>
        <w:t xml:space="preserve">Dear </w:t>
      </w:r>
      <w:r w:rsidRPr="00B8322F">
        <w:rPr>
          <w:rFonts w:asciiTheme="minorHAnsi" w:eastAsia="DIN-Regular" w:hAnsiTheme="minorHAnsi" w:cstheme="minorHAnsi"/>
          <w:color w:val="0C0808"/>
          <w:spacing w:val="-2"/>
        </w:rPr>
        <w:t>P</w:t>
      </w:r>
      <w:r w:rsidRPr="00B8322F">
        <w:rPr>
          <w:rFonts w:asciiTheme="minorHAnsi" w:eastAsia="DIN-Regular" w:hAnsiTheme="minorHAnsi" w:cstheme="minorHAnsi"/>
          <w:color w:val="0C0808"/>
        </w:rPr>
        <w:t>a</w:t>
      </w:r>
      <w:r w:rsidRPr="00B8322F">
        <w:rPr>
          <w:rFonts w:asciiTheme="minorHAnsi" w:eastAsia="DIN-Regular" w:hAnsiTheme="minorHAnsi" w:cstheme="minorHAnsi"/>
          <w:color w:val="0C0808"/>
          <w:spacing w:val="-8"/>
        </w:rPr>
        <w:t>r</w:t>
      </w:r>
      <w:r w:rsidRPr="00B8322F">
        <w:rPr>
          <w:rFonts w:asciiTheme="minorHAnsi" w:eastAsia="DIN-Regular" w:hAnsiTheme="minorHAnsi" w:cstheme="minorHAnsi"/>
          <w:color w:val="0C0808"/>
        </w:rPr>
        <w:t>ents/Carers,</w:t>
      </w:r>
    </w:p>
    <w:p w14:paraId="7A26DB91" w14:textId="77777777" w:rsidR="00D66D77" w:rsidRPr="00B8322F" w:rsidRDefault="00D66D77" w:rsidP="00D66D77">
      <w:pPr>
        <w:spacing w:before="1" w:after="0" w:line="170" w:lineRule="exact"/>
        <w:rPr>
          <w:rFonts w:asciiTheme="minorHAnsi" w:hAnsiTheme="minorHAnsi" w:cstheme="minorHAnsi"/>
        </w:rPr>
      </w:pPr>
    </w:p>
    <w:p w14:paraId="1D29C810" w14:textId="00AEB9CD" w:rsidR="00D66D77" w:rsidRPr="00B8322F" w:rsidRDefault="00D66D77" w:rsidP="00B8322F">
      <w:pPr>
        <w:tabs>
          <w:tab w:val="left" w:pos="3620"/>
          <w:tab w:val="left" w:pos="6780"/>
        </w:tabs>
        <w:spacing w:after="0" w:line="264" w:lineRule="exact"/>
        <w:ind w:right="1364"/>
        <w:rPr>
          <w:rFonts w:asciiTheme="minorHAnsi" w:eastAsia="DIN-Regular" w:hAnsiTheme="minorHAnsi" w:cstheme="minorHAnsi"/>
          <w:color w:val="0C0808"/>
        </w:rPr>
      </w:pPr>
      <w:r w:rsidRPr="00B8322F">
        <w:rPr>
          <w:rFonts w:asciiTheme="minorHAnsi" w:eastAsia="DIN-Regular" w:hAnsiTheme="minorHAnsi" w:cstheme="minorHAnsi"/>
          <w:color w:val="0C0808"/>
        </w:rPr>
        <w:t xml:space="preserve">In Year 6, over the next 6 weeks, we will be </w:t>
      </w:r>
      <w:r w:rsidRPr="00B8322F">
        <w:rPr>
          <w:rFonts w:asciiTheme="minorHAnsi" w:eastAsia="DIN-Regular" w:hAnsiTheme="minorHAnsi" w:cstheme="minorHAnsi"/>
          <w:color w:val="0C0808"/>
          <w:spacing w:val="-4"/>
        </w:rPr>
        <w:t>f</w:t>
      </w:r>
      <w:r w:rsidRPr="00B8322F">
        <w:rPr>
          <w:rFonts w:asciiTheme="minorHAnsi" w:eastAsia="DIN-Regular" w:hAnsiTheme="minorHAnsi" w:cstheme="minorHAnsi"/>
          <w:color w:val="0C0808"/>
        </w:rPr>
        <w:t>ol</w:t>
      </w:r>
      <w:r w:rsidRPr="00B8322F">
        <w:rPr>
          <w:rFonts w:asciiTheme="minorHAnsi" w:eastAsia="DIN-Regular" w:hAnsiTheme="minorHAnsi" w:cstheme="minorHAnsi"/>
          <w:color w:val="0C0808"/>
          <w:spacing w:val="-4"/>
        </w:rPr>
        <w:t>l</w:t>
      </w:r>
      <w:r w:rsidRPr="00B8322F">
        <w:rPr>
          <w:rFonts w:asciiTheme="minorHAnsi" w:eastAsia="DIN-Regular" w:hAnsiTheme="minorHAnsi" w:cstheme="minorHAnsi"/>
          <w:color w:val="0C0808"/>
          <w:spacing w:val="-1"/>
        </w:rPr>
        <w:t>o</w:t>
      </w:r>
      <w:r w:rsidRPr="00B8322F">
        <w:rPr>
          <w:rFonts w:asciiTheme="minorHAnsi" w:eastAsia="DIN-Regular" w:hAnsiTheme="minorHAnsi" w:cstheme="minorHAnsi"/>
          <w:color w:val="0C0808"/>
        </w:rPr>
        <w:t xml:space="preserve">wing a unit of </w:t>
      </w:r>
      <w:r w:rsidRPr="00B8322F">
        <w:rPr>
          <w:rFonts w:asciiTheme="minorHAnsi" w:eastAsia="DIN-Regular" w:hAnsiTheme="minorHAnsi" w:cstheme="minorHAnsi"/>
          <w:color w:val="0C0808"/>
          <w:spacing w:val="-1"/>
        </w:rPr>
        <w:t>w</w:t>
      </w:r>
      <w:r w:rsidRPr="00B8322F">
        <w:rPr>
          <w:rFonts w:asciiTheme="minorHAnsi" w:eastAsia="DIN-Regular" w:hAnsiTheme="minorHAnsi" w:cstheme="minorHAnsi"/>
          <w:color w:val="0C0808"/>
        </w:rPr>
        <w:t xml:space="preserve">ork on a theme that </w:t>
      </w:r>
      <w:r w:rsidRPr="00B8322F">
        <w:rPr>
          <w:rFonts w:asciiTheme="minorHAnsi" w:eastAsia="DIN-Regular" w:hAnsiTheme="minorHAnsi" w:cstheme="minorHAnsi"/>
          <w:color w:val="0C0808"/>
          <w:spacing w:val="-4"/>
        </w:rPr>
        <w:t>f</w:t>
      </w:r>
      <w:r w:rsidRPr="00B8322F">
        <w:rPr>
          <w:rFonts w:asciiTheme="minorHAnsi" w:eastAsia="DIN-Regular" w:hAnsiTheme="minorHAnsi" w:cstheme="minorHAnsi"/>
          <w:color w:val="0C0808"/>
        </w:rPr>
        <w:t xml:space="preserve">ocuses on </w:t>
      </w:r>
      <w:r w:rsidR="00B8322F">
        <w:rPr>
          <w:rFonts w:asciiTheme="minorHAnsi" w:eastAsia="DIN-Regular" w:hAnsiTheme="minorHAnsi" w:cstheme="minorHAnsi"/>
          <w:color w:val="0C0808"/>
        </w:rPr>
        <w:t>‘</w:t>
      </w:r>
      <w:r w:rsidRPr="00B8322F">
        <w:rPr>
          <w:rFonts w:asciiTheme="minorHAnsi" w:eastAsia="DIN-Regular" w:hAnsiTheme="minorHAnsi" w:cstheme="minorHAnsi"/>
          <w:color w:val="0C0808"/>
        </w:rPr>
        <w:t>900 CE’.</w:t>
      </w:r>
      <w:r w:rsidRPr="00B8322F">
        <w:rPr>
          <w:rFonts w:asciiTheme="minorHAnsi" w:eastAsia="DIN-Regular" w:hAnsiTheme="minorHAnsi" w:cstheme="minorHAnsi"/>
        </w:rPr>
        <w:t xml:space="preserve"> </w:t>
      </w:r>
      <w:r w:rsidRPr="00B8322F">
        <w:rPr>
          <w:rFonts w:asciiTheme="minorHAnsi" w:eastAsia="DIN-Regular" w:hAnsiTheme="minorHAnsi" w:cstheme="minorHAnsi"/>
          <w:color w:val="0C0808"/>
        </w:rPr>
        <w:t xml:space="preserve">This unit of </w:t>
      </w:r>
      <w:r w:rsidRPr="00B8322F">
        <w:rPr>
          <w:rFonts w:asciiTheme="minorHAnsi" w:eastAsia="DIN-Regular" w:hAnsiTheme="minorHAnsi" w:cstheme="minorHAnsi"/>
          <w:color w:val="0C0808"/>
          <w:spacing w:val="-1"/>
        </w:rPr>
        <w:t>w</w:t>
      </w:r>
      <w:r w:rsidRPr="00B8322F">
        <w:rPr>
          <w:rFonts w:asciiTheme="minorHAnsi" w:eastAsia="DIN-Regular" w:hAnsiTheme="minorHAnsi" w:cstheme="minorHAnsi"/>
          <w:color w:val="0C0808"/>
        </w:rPr>
        <w:t>ork is part of the In</w:t>
      </w:r>
      <w:r w:rsidRPr="00B8322F">
        <w:rPr>
          <w:rFonts w:asciiTheme="minorHAnsi" w:eastAsia="DIN-Regular" w:hAnsiTheme="minorHAnsi" w:cstheme="minorHAnsi"/>
          <w:color w:val="0C0808"/>
          <w:spacing w:val="-2"/>
        </w:rPr>
        <w:t>t</w:t>
      </w:r>
      <w:r w:rsidRPr="00B8322F">
        <w:rPr>
          <w:rFonts w:asciiTheme="minorHAnsi" w:eastAsia="DIN-Regular" w:hAnsiTheme="minorHAnsi" w:cstheme="minorHAnsi"/>
          <w:color w:val="0C0808"/>
        </w:rPr>
        <w:t xml:space="preserve">ernational Primary Curriculum. Each unit of </w:t>
      </w:r>
      <w:r w:rsidRPr="00B8322F">
        <w:rPr>
          <w:rFonts w:asciiTheme="minorHAnsi" w:eastAsia="DIN-Regular" w:hAnsiTheme="minorHAnsi" w:cstheme="minorHAnsi"/>
          <w:color w:val="0C0808"/>
          <w:spacing w:val="-1"/>
        </w:rPr>
        <w:t>w</w:t>
      </w:r>
      <w:r w:rsidRPr="00B8322F">
        <w:rPr>
          <w:rFonts w:asciiTheme="minorHAnsi" w:eastAsia="DIN-Regular" w:hAnsiTheme="minorHAnsi" w:cstheme="minorHAnsi"/>
          <w:color w:val="0C0808"/>
        </w:rPr>
        <w:t>ork is based a</w:t>
      </w:r>
      <w:r w:rsidRPr="00B8322F">
        <w:rPr>
          <w:rFonts w:asciiTheme="minorHAnsi" w:eastAsia="DIN-Regular" w:hAnsiTheme="minorHAnsi" w:cstheme="minorHAnsi"/>
          <w:color w:val="0C0808"/>
          <w:spacing w:val="-8"/>
        </w:rPr>
        <w:t>r</w:t>
      </w:r>
      <w:r w:rsidRPr="00B8322F">
        <w:rPr>
          <w:rFonts w:asciiTheme="minorHAnsi" w:eastAsia="DIN-Regular" w:hAnsiTheme="minorHAnsi" w:cstheme="minorHAnsi"/>
          <w:color w:val="0C0808"/>
        </w:rPr>
        <w:t xml:space="preserve">ound speciﬁc </w:t>
      </w:r>
      <w:r w:rsidRPr="00B8322F">
        <w:rPr>
          <w:rFonts w:asciiTheme="minorHAnsi" w:eastAsia="DIN-Regular" w:hAnsiTheme="minorHAnsi" w:cstheme="minorHAnsi"/>
          <w:color w:val="0C0808"/>
          <w:spacing w:val="-2"/>
        </w:rPr>
        <w:t>t</w:t>
      </w:r>
      <w:r w:rsidRPr="00B8322F">
        <w:rPr>
          <w:rFonts w:asciiTheme="minorHAnsi" w:eastAsia="DIN-Regular" w:hAnsiTheme="minorHAnsi" w:cstheme="minorHAnsi"/>
          <w:color w:val="0C0808"/>
        </w:rPr>
        <w:t>a</w:t>
      </w:r>
      <w:r w:rsidRPr="00B8322F">
        <w:rPr>
          <w:rFonts w:asciiTheme="minorHAnsi" w:eastAsia="DIN-Regular" w:hAnsiTheme="minorHAnsi" w:cstheme="minorHAnsi"/>
          <w:color w:val="0C0808"/>
          <w:spacing w:val="-8"/>
        </w:rPr>
        <w:t>r</w:t>
      </w:r>
      <w:r w:rsidRPr="00B8322F">
        <w:rPr>
          <w:rFonts w:asciiTheme="minorHAnsi" w:eastAsia="DIN-Regular" w:hAnsiTheme="minorHAnsi" w:cstheme="minorHAnsi"/>
          <w:color w:val="0C0808"/>
        </w:rPr>
        <w:t>gets deri</w:t>
      </w:r>
      <w:r w:rsidRPr="00B8322F">
        <w:rPr>
          <w:rFonts w:asciiTheme="minorHAnsi" w:eastAsia="DIN-Regular" w:hAnsiTheme="minorHAnsi" w:cstheme="minorHAnsi"/>
          <w:color w:val="0C0808"/>
          <w:spacing w:val="-2"/>
        </w:rPr>
        <w:t>v</w:t>
      </w:r>
      <w:r w:rsidRPr="00B8322F">
        <w:rPr>
          <w:rFonts w:asciiTheme="minorHAnsi" w:eastAsia="DIN-Regular" w:hAnsiTheme="minorHAnsi" w:cstheme="minorHAnsi"/>
          <w:color w:val="0C0808"/>
        </w:rPr>
        <w:t>ed f</w:t>
      </w:r>
      <w:r w:rsidRPr="00B8322F">
        <w:rPr>
          <w:rFonts w:asciiTheme="minorHAnsi" w:eastAsia="DIN-Regular" w:hAnsiTheme="minorHAnsi" w:cstheme="minorHAnsi"/>
          <w:color w:val="0C0808"/>
          <w:spacing w:val="-8"/>
        </w:rPr>
        <w:t>r</w:t>
      </w:r>
      <w:r w:rsidRPr="00B8322F">
        <w:rPr>
          <w:rFonts w:asciiTheme="minorHAnsi" w:eastAsia="DIN-Regular" w:hAnsiTheme="minorHAnsi" w:cstheme="minorHAnsi"/>
          <w:color w:val="0C0808"/>
        </w:rPr>
        <w:t xml:space="preserve">om the </w:t>
      </w:r>
      <w:r w:rsidRPr="00B8322F">
        <w:rPr>
          <w:rFonts w:asciiTheme="minorHAnsi" w:eastAsia="DIN-Regular" w:hAnsiTheme="minorHAnsi" w:cstheme="minorHAnsi"/>
          <w:color w:val="0C0808"/>
          <w:spacing w:val="-6"/>
        </w:rPr>
        <w:t>l</w:t>
      </w:r>
      <w:r w:rsidRPr="00B8322F">
        <w:rPr>
          <w:rFonts w:asciiTheme="minorHAnsi" w:eastAsia="DIN-Regular" w:hAnsiTheme="minorHAnsi" w:cstheme="minorHAnsi"/>
          <w:color w:val="0C0808"/>
        </w:rPr>
        <w:t xml:space="preserve">earning goals </w:t>
      </w:r>
      <w:r w:rsidRPr="00B8322F">
        <w:rPr>
          <w:rFonts w:asciiTheme="minorHAnsi" w:eastAsia="DIN-Regular" w:hAnsiTheme="minorHAnsi" w:cstheme="minorHAnsi"/>
          <w:color w:val="0C0808"/>
          <w:spacing w:val="-4"/>
        </w:rPr>
        <w:t>f</w:t>
      </w:r>
      <w:r w:rsidRPr="00B8322F">
        <w:rPr>
          <w:rFonts w:asciiTheme="minorHAnsi" w:eastAsia="DIN-Regular" w:hAnsiTheme="minorHAnsi" w:cstheme="minorHAnsi"/>
          <w:color w:val="0C0808"/>
        </w:rPr>
        <w:t>or one or mo</w:t>
      </w:r>
      <w:r w:rsidRPr="00B8322F">
        <w:rPr>
          <w:rFonts w:asciiTheme="minorHAnsi" w:eastAsia="DIN-Regular" w:hAnsiTheme="minorHAnsi" w:cstheme="minorHAnsi"/>
          <w:color w:val="0C0808"/>
          <w:spacing w:val="-8"/>
        </w:rPr>
        <w:t>r</w:t>
      </w:r>
      <w:r w:rsidRPr="00B8322F">
        <w:rPr>
          <w:rFonts w:asciiTheme="minorHAnsi" w:eastAsia="DIN-Regular" w:hAnsiTheme="minorHAnsi" w:cstheme="minorHAnsi"/>
          <w:color w:val="0C0808"/>
        </w:rPr>
        <w:t xml:space="preserve">e of the subjects. During this unit </w:t>
      </w:r>
      <w:r w:rsidRPr="00B8322F">
        <w:rPr>
          <w:rFonts w:asciiTheme="minorHAnsi" w:eastAsia="DIN-Regular" w:hAnsiTheme="minorHAnsi" w:cstheme="minorHAnsi"/>
          <w:color w:val="0C0808"/>
          <w:spacing w:val="-2"/>
        </w:rPr>
        <w:t>w</w:t>
      </w:r>
      <w:r w:rsidRPr="00B8322F">
        <w:rPr>
          <w:rFonts w:asciiTheme="minorHAnsi" w:eastAsia="DIN-Regular" w:hAnsiTheme="minorHAnsi" w:cstheme="minorHAnsi"/>
          <w:color w:val="0C0808"/>
        </w:rPr>
        <w:t xml:space="preserve">e will be </w:t>
      </w:r>
      <w:r w:rsidRPr="00B8322F">
        <w:rPr>
          <w:rFonts w:asciiTheme="minorHAnsi" w:eastAsia="DIN-Regular" w:hAnsiTheme="minorHAnsi" w:cstheme="minorHAnsi"/>
          <w:color w:val="0C0808"/>
          <w:spacing w:val="-4"/>
        </w:rPr>
        <w:t>f</w:t>
      </w:r>
      <w:r w:rsidRPr="00B8322F">
        <w:rPr>
          <w:rFonts w:asciiTheme="minorHAnsi" w:eastAsia="DIN-Regular" w:hAnsiTheme="minorHAnsi" w:cstheme="minorHAnsi"/>
          <w:color w:val="0C0808"/>
        </w:rPr>
        <w:t>ocusing on Scien</w:t>
      </w:r>
      <w:r w:rsidRPr="00B8322F">
        <w:rPr>
          <w:rFonts w:asciiTheme="minorHAnsi" w:eastAsia="DIN-Regular" w:hAnsiTheme="minorHAnsi" w:cstheme="minorHAnsi"/>
          <w:color w:val="0C0808"/>
          <w:spacing w:val="-3"/>
        </w:rPr>
        <w:t>c</w:t>
      </w:r>
      <w:r w:rsidRPr="00B8322F">
        <w:rPr>
          <w:rFonts w:asciiTheme="minorHAnsi" w:eastAsia="DIN-Regular" w:hAnsiTheme="minorHAnsi" w:cstheme="minorHAnsi"/>
          <w:color w:val="0C0808"/>
        </w:rPr>
        <w:t xml:space="preserve">e, </w:t>
      </w:r>
      <w:r w:rsidRPr="00B8322F">
        <w:rPr>
          <w:rFonts w:asciiTheme="minorHAnsi" w:eastAsia="DIN-Regular" w:hAnsiTheme="minorHAnsi" w:cstheme="minorHAnsi"/>
          <w:color w:val="0C0808"/>
          <w:spacing w:val="-17"/>
        </w:rPr>
        <w:t>T</w:t>
      </w:r>
      <w:r w:rsidRPr="00B8322F">
        <w:rPr>
          <w:rFonts w:asciiTheme="minorHAnsi" w:eastAsia="DIN-Regular" w:hAnsiTheme="minorHAnsi" w:cstheme="minorHAnsi"/>
          <w:color w:val="0C0808"/>
        </w:rPr>
        <w:t>echno</w:t>
      </w:r>
      <w:r w:rsidRPr="00B8322F">
        <w:rPr>
          <w:rFonts w:asciiTheme="minorHAnsi" w:eastAsia="DIN-Regular" w:hAnsiTheme="minorHAnsi" w:cstheme="minorHAnsi"/>
          <w:color w:val="0C0808"/>
          <w:spacing w:val="-4"/>
        </w:rPr>
        <w:t>l</w:t>
      </w:r>
      <w:r w:rsidRPr="00B8322F">
        <w:rPr>
          <w:rFonts w:asciiTheme="minorHAnsi" w:eastAsia="DIN-Regular" w:hAnsiTheme="minorHAnsi" w:cstheme="minorHAnsi"/>
          <w:color w:val="0C0808"/>
        </w:rPr>
        <w:t>ogy, Hi</w:t>
      </w:r>
      <w:r w:rsidRPr="00B8322F">
        <w:rPr>
          <w:rFonts w:asciiTheme="minorHAnsi" w:eastAsia="DIN-Regular" w:hAnsiTheme="minorHAnsi" w:cstheme="minorHAnsi"/>
          <w:color w:val="0C0808"/>
          <w:spacing w:val="-2"/>
        </w:rPr>
        <w:t>st</w:t>
      </w:r>
      <w:r w:rsidRPr="00B8322F">
        <w:rPr>
          <w:rFonts w:asciiTheme="minorHAnsi" w:eastAsia="DIN-Regular" w:hAnsiTheme="minorHAnsi" w:cstheme="minorHAnsi"/>
          <w:color w:val="0C0808"/>
        </w:rPr>
        <w:t>ory and In</w:t>
      </w:r>
      <w:r w:rsidRPr="00B8322F">
        <w:rPr>
          <w:rFonts w:asciiTheme="minorHAnsi" w:eastAsia="DIN-Regular" w:hAnsiTheme="minorHAnsi" w:cstheme="minorHAnsi"/>
          <w:color w:val="0C0808"/>
          <w:spacing w:val="-2"/>
        </w:rPr>
        <w:t>t</w:t>
      </w:r>
      <w:r w:rsidRPr="00B8322F">
        <w:rPr>
          <w:rFonts w:asciiTheme="minorHAnsi" w:eastAsia="DIN-Regular" w:hAnsiTheme="minorHAnsi" w:cstheme="minorHAnsi"/>
          <w:color w:val="0C0808"/>
        </w:rPr>
        <w:t>ernational.</w:t>
      </w:r>
    </w:p>
    <w:p w14:paraId="66ECCC87" w14:textId="77777777" w:rsidR="00D66D77" w:rsidRPr="00B8322F" w:rsidRDefault="00D66D77" w:rsidP="00D66D77">
      <w:pPr>
        <w:spacing w:after="0" w:line="264" w:lineRule="exact"/>
        <w:ind w:right="1132"/>
        <w:rPr>
          <w:rFonts w:asciiTheme="minorHAnsi" w:eastAsia="DIN-Regular" w:hAnsiTheme="minorHAnsi" w:cstheme="minorHAnsi"/>
          <w:color w:val="0C0808"/>
        </w:rPr>
      </w:pPr>
    </w:p>
    <w:p w14:paraId="256F3228" w14:textId="77777777" w:rsidR="00D66D77" w:rsidRPr="00B8322F" w:rsidRDefault="00D66D77" w:rsidP="00D66D77">
      <w:pPr>
        <w:spacing w:after="0" w:line="264" w:lineRule="exact"/>
        <w:ind w:right="1132"/>
        <w:rPr>
          <w:rFonts w:asciiTheme="minorHAnsi" w:eastAsia="DIN-Regular" w:hAnsiTheme="minorHAnsi" w:cstheme="minorHAnsi"/>
          <w:color w:val="0C0808"/>
        </w:rPr>
      </w:pPr>
      <w:r w:rsidRPr="00B8322F">
        <w:rPr>
          <w:rFonts w:asciiTheme="minorHAnsi" w:hAnsiTheme="minorHAnsi" w:cstheme="minorHAnsi"/>
          <w:b/>
          <w:color w:val="000000"/>
        </w:rPr>
        <w:t>In English, we’ll be:</w:t>
      </w:r>
    </w:p>
    <w:p w14:paraId="35E3FD93" w14:textId="7783FFA4" w:rsidR="00D66D77" w:rsidRPr="00B8322F" w:rsidRDefault="00D66D77" w:rsidP="00D66D77">
      <w:pPr>
        <w:pStyle w:val="ListParagraph"/>
        <w:widowControl w:val="0"/>
        <w:numPr>
          <w:ilvl w:val="0"/>
          <w:numId w:val="8"/>
        </w:numPr>
        <w:autoSpaceDE w:val="0"/>
        <w:autoSpaceDN w:val="0"/>
        <w:adjustRightInd w:val="0"/>
        <w:spacing w:after="0" w:line="240" w:lineRule="auto"/>
        <w:ind w:right="-20"/>
        <w:jc w:val="both"/>
        <w:rPr>
          <w:rFonts w:cstheme="minorHAnsi"/>
        </w:rPr>
      </w:pPr>
      <w:r w:rsidRPr="00B8322F">
        <w:rPr>
          <w:rFonts w:cstheme="minorHAnsi"/>
        </w:rPr>
        <w:t xml:space="preserve">Revising key writing skills: </w:t>
      </w:r>
      <w:r w:rsidR="00B8322F">
        <w:rPr>
          <w:rFonts w:cstheme="minorHAnsi"/>
        </w:rPr>
        <w:t>v</w:t>
      </w:r>
      <w:r w:rsidRPr="00B8322F">
        <w:rPr>
          <w:rFonts w:cstheme="minorHAnsi"/>
        </w:rPr>
        <w:t xml:space="preserve">ocabulary, conjunctions, openers and punctuation </w:t>
      </w:r>
    </w:p>
    <w:p w14:paraId="1AB4727B" w14:textId="2C801A62" w:rsidR="00D66D77" w:rsidRPr="00B8322F" w:rsidRDefault="00E5129E" w:rsidP="00D66D77">
      <w:pPr>
        <w:pStyle w:val="ListParagraph"/>
        <w:widowControl w:val="0"/>
        <w:numPr>
          <w:ilvl w:val="0"/>
          <w:numId w:val="8"/>
        </w:numPr>
        <w:autoSpaceDE w:val="0"/>
        <w:autoSpaceDN w:val="0"/>
        <w:adjustRightInd w:val="0"/>
        <w:spacing w:after="0" w:line="240" w:lineRule="auto"/>
        <w:ind w:right="-20"/>
        <w:jc w:val="both"/>
        <w:rPr>
          <w:rFonts w:cstheme="minorHAnsi"/>
        </w:rPr>
      </w:pPr>
      <w:r w:rsidRPr="00B8322F">
        <w:rPr>
          <w:rFonts w:cstheme="minorHAnsi"/>
        </w:rPr>
        <w:t>Explore Shakespeare’s sonnets and comparing them with a range of poetry from periods in the past</w:t>
      </w:r>
    </w:p>
    <w:p w14:paraId="4980F692" w14:textId="79F7654F" w:rsidR="00E5129E" w:rsidRPr="00B8322F" w:rsidRDefault="00E5129E" w:rsidP="00D66D77">
      <w:pPr>
        <w:pStyle w:val="ListParagraph"/>
        <w:widowControl w:val="0"/>
        <w:numPr>
          <w:ilvl w:val="0"/>
          <w:numId w:val="8"/>
        </w:numPr>
        <w:autoSpaceDE w:val="0"/>
        <w:autoSpaceDN w:val="0"/>
        <w:adjustRightInd w:val="0"/>
        <w:spacing w:after="0" w:line="240" w:lineRule="auto"/>
        <w:ind w:right="-20"/>
        <w:jc w:val="both"/>
        <w:rPr>
          <w:rFonts w:cstheme="minorHAnsi"/>
        </w:rPr>
      </w:pPr>
      <w:r w:rsidRPr="00B8322F">
        <w:rPr>
          <w:rFonts w:cstheme="minorHAnsi"/>
        </w:rPr>
        <w:t>Writing adventure stories from a third person perspective</w:t>
      </w:r>
    </w:p>
    <w:p w14:paraId="22F67BEA" w14:textId="7FAFF3FE" w:rsidR="00E5129E" w:rsidRPr="00B8322F" w:rsidRDefault="00E5129E" w:rsidP="00D66D77">
      <w:pPr>
        <w:pStyle w:val="ListParagraph"/>
        <w:widowControl w:val="0"/>
        <w:numPr>
          <w:ilvl w:val="0"/>
          <w:numId w:val="8"/>
        </w:numPr>
        <w:autoSpaceDE w:val="0"/>
        <w:autoSpaceDN w:val="0"/>
        <w:adjustRightInd w:val="0"/>
        <w:spacing w:after="0" w:line="240" w:lineRule="auto"/>
        <w:ind w:right="-20"/>
        <w:jc w:val="both"/>
        <w:rPr>
          <w:rFonts w:cstheme="minorHAnsi"/>
        </w:rPr>
      </w:pPr>
      <w:r w:rsidRPr="00B8322F">
        <w:rPr>
          <w:rFonts w:cstheme="minorHAnsi"/>
        </w:rPr>
        <w:t>Considering how to balance dialogue and description in order to move a story forward</w:t>
      </w:r>
    </w:p>
    <w:p w14:paraId="17989FA5" w14:textId="77777777" w:rsidR="00D66D77" w:rsidRPr="00B8322F" w:rsidRDefault="00D66D77" w:rsidP="00D66D77">
      <w:pPr>
        <w:widowControl w:val="0"/>
        <w:autoSpaceDE w:val="0"/>
        <w:autoSpaceDN w:val="0"/>
        <w:adjustRightInd w:val="0"/>
        <w:spacing w:after="0" w:line="240" w:lineRule="auto"/>
        <w:ind w:left="720"/>
        <w:rPr>
          <w:rFonts w:asciiTheme="minorHAnsi" w:hAnsiTheme="minorHAnsi" w:cstheme="minorHAnsi"/>
          <w:color w:val="000000"/>
        </w:rPr>
      </w:pPr>
    </w:p>
    <w:p w14:paraId="553130F1" w14:textId="77777777" w:rsidR="00D66D77" w:rsidRPr="00B8322F" w:rsidRDefault="00D66D77" w:rsidP="00D66D77">
      <w:pPr>
        <w:widowControl w:val="0"/>
        <w:autoSpaceDE w:val="0"/>
        <w:autoSpaceDN w:val="0"/>
        <w:adjustRightInd w:val="0"/>
        <w:spacing w:after="0" w:line="240" w:lineRule="auto"/>
        <w:rPr>
          <w:rFonts w:asciiTheme="minorHAnsi" w:hAnsiTheme="minorHAnsi" w:cstheme="minorHAnsi"/>
          <w:b/>
          <w:color w:val="000000"/>
        </w:rPr>
      </w:pPr>
      <w:r w:rsidRPr="00B8322F">
        <w:rPr>
          <w:rFonts w:asciiTheme="minorHAnsi" w:hAnsiTheme="minorHAnsi" w:cstheme="minorHAnsi"/>
          <w:b/>
          <w:color w:val="000000"/>
        </w:rPr>
        <w:t>In Maths, we’ll be:</w:t>
      </w:r>
    </w:p>
    <w:p w14:paraId="713DC6A2" w14:textId="5EDA3A20" w:rsidR="00D66D77" w:rsidRPr="00B8322F" w:rsidRDefault="00E5129E" w:rsidP="00D66D77">
      <w:pPr>
        <w:widowControl w:val="0"/>
        <w:numPr>
          <w:ilvl w:val="0"/>
          <w:numId w:val="9"/>
        </w:numPr>
        <w:autoSpaceDE w:val="0"/>
        <w:autoSpaceDN w:val="0"/>
        <w:adjustRightInd w:val="0"/>
        <w:spacing w:after="0" w:line="240" w:lineRule="auto"/>
        <w:ind w:right="-20"/>
        <w:contextualSpacing/>
        <w:jc w:val="both"/>
        <w:rPr>
          <w:rFonts w:asciiTheme="minorHAnsi" w:eastAsiaTheme="minorHAnsi" w:hAnsiTheme="minorHAnsi" w:cstheme="minorHAnsi"/>
        </w:rPr>
      </w:pPr>
      <w:r w:rsidRPr="00B8322F">
        <w:rPr>
          <w:rFonts w:asciiTheme="minorHAnsi" w:eastAsiaTheme="minorHAnsi" w:hAnsiTheme="minorHAnsi" w:cstheme="minorHAnsi"/>
        </w:rPr>
        <w:t xml:space="preserve">Understanding ratio and language relating to this topic </w:t>
      </w:r>
    </w:p>
    <w:p w14:paraId="74F4D0DD" w14:textId="3F7A7D14" w:rsidR="00E5129E" w:rsidRPr="00B8322F" w:rsidRDefault="00E5129E" w:rsidP="00D66D77">
      <w:pPr>
        <w:widowControl w:val="0"/>
        <w:numPr>
          <w:ilvl w:val="0"/>
          <w:numId w:val="9"/>
        </w:numPr>
        <w:autoSpaceDE w:val="0"/>
        <w:autoSpaceDN w:val="0"/>
        <w:adjustRightInd w:val="0"/>
        <w:spacing w:after="0" w:line="240" w:lineRule="auto"/>
        <w:ind w:right="-20"/>
        <w:contextualSpacing/>
        <w:jc w:val="both"/>
        <w:rPr>
          <w:rFonts w:asciiTheme="minorHAnsi" w:eastAsiaTheme="minorHAnsi" w:hAnsiTheme="minorHAnsi" w:cstheme="minorHAnsi"/>
        </w:rPr>
      </w:pPr>
      <w:r w:rsidRPr="00B8322F">
        <w:rPr>
          <w:rFonts w:asciiTheme="minorHAnsi" w:eastAsiaTheme="minorHAnsi" w:hAnsiTheme="minorHAnsi" w:cstheme="minorHAnsi"/>
        </w:rPr>
        <w:t xml:space="preserve">Beginning to explore ratio through the use of functions and solving a range of multi-step equations </w:t>
      </w:r>
    </w:p>
    <w:p w14:paraId="591D4866" w14:textId="2B6D651A" w:rsidR="00E5129E" w:rsidRPr="00B8322F" w:rsidRDefault="00E5129E" w:rsidP="00D66D77">
      <w:pPr>
        <w:widowControl w:val="0"/>
        <w:numPr>
          <w:ilvl w:val="0"/>
          <w:numId w:val="9"/>
        </w:numPr>
        <w:autoSpaceDE w:val="0"/>
        <w:autoSpaceDN w:val="0"/>
        <w:adjustRightInd w:val="0"/>
        <w:spacing w:after="0" w:line="240" w:lineRule="auto"/>
        <w:ind w:right="-20"/>
        <w:contextualSpacing/>
        <w:jc w:val="both"/>
        <w:rPr>
          <w:rFonts w:asciiTheme="minorHAnsi" w:eastAsiaTheme="minorHAnsi" w:hAnsiTheme="minorHAnsi" w:cstheme="minorHAnsi"/>
        </w:rPr>
      </w:pPr>
      <w:r w:rsidRPr="00B8322F">
        <w:rPr>
          <w:rFonts w:asciiTheme="minorHAnsi" w:eastAsiaTheme="minorHAnsi" w:hAnsiTheme="minorHAnsi" w:cstheme="minorHAnsi"/>
        </w:rPr>
        <w:t>Understanding the value of decimals and how to multiply and divide them by 10, 100 and 1000</w:t>
      </w:r>
    </w:p>
    <w:p w14:paraId="69FA308E" w14:textId="77777777" w:rsidR="00D66D77" w:rsidRPr="00B8322F" w:rsidRDefault="00D66D77" w:rsidP="00D66D77">
      <w:pPr>
        <w:widowControl w:val="0"/>
        <w:numPr>
          <w:ilvl w:val="0"/>
          <w:numId w:val="9"/>
        </w:numPr>
        <w:autoSpaceDE w:val="0"/>
        <w:autoSpaceDN w:val="0"/>
        <w:adjustRightInd w:val="0"/>
        <w:spacing w:after="0" w:line="240" w:lineRule="auto"/>
        <w:ind w:right="-20"/>
        <w:contextualSpacing/>
        <w:jc w:val="both"/>
        <w:rPr>
          <w:rFonts w:asciiTheme="minorHAnsi" w:eastAsiaTheme="minorHAnsi" w:hAnsiTheme="minorHAnsi" w:cstheme="minorHAnsi"/>
        </w:rPr>
      </w:pPr>
      <w:r w:rsidRPr="00B8322F">
        <w:rPr>
          <w:rFonts w:asciiTheme="minorHAnsi" w:eastAsiaTheme="minorHAnsi" w:hAnsiTheme="minorHAnsi" w:cstheme="minorHAnsi"/>
        </w:rPr>
        <w:t>Continuing to consolidate our use of formal written methods for the four operations (addition, subtraction, multiplication and division)</w:t>
      </w:r>
    </w:p>
    <w:p w14:paraId="3E25B398" w14:textId="77777777" w:rsidR="00D66D77" w:rsidRPr="00B8322F" w:rsidRDefault="00D66D77" w:rsidP="00D66D77">
      <w:pPr>
        <w:widowControl w:val="0"/>
        <w:autoSpaceDE w:val="0"/>
        <w:autoSpaceDN w:val="0"/>
        <w:adjustRightInd w:val="0"/>
        <w:spacing w:after="0" w:line="240" w:lineRule="auto"/>
        <w:ind w:left="644"/>
        <w:jc w:val="both"/>
        <w:rPr>
          <w:rFonts w:asciiTheme="minorHAnsi" w:hAnsiTheme="minorHAnsi" w:cstheme="minorHAnsi"/>
          <w:color w:val="000000"/>
        </w:rPr>
      </w:pPr>
    </w:p>
    <w:p w14:paraId="4767994C" w14:textId="77777777" w:rsidR="00D66D77" w:rsidRPr="00B8322F" w:rsidRDefault="00D66D77" w:rsidP="00D66D77">
      <w:pPr>
        <w:widowControl w:val="0"/>
        <w:autoSpaceDE w:val="0"/>
        <w:autoSpaceDN w:val="0"/>
        <w:adjustRightInd w:val="0"/>
        <w:spacing w:after="0" w:line="240" w:lineRule="auto"/>
        <w:jc w:val="both"/>
        <w:rPr>
          <w:rFonts w:asciiTheme="minorHAnsi" w:hAnsiTheme="minorHAnsi" w:cstheme="minorHAnsi"/>
          <w:b/>
          <w:color w:val="000000"/>
        </w:rPr>
      </w:pPr>
      <w:r w:rsidRPr="00B8322F">
        <w:rPr>
          <w:rFonts w:asciiTheme="minorHAnsi" w:hAnsiTheme="minorHAnsi" w:cstheme="minorHAnsi"/>
          <w:b/>
          <w:color w:val="000000"/>
        </w:rPr>
        <w:t>In History, we’ll be finding out:</w:t>
      </w:r>
    </w:p>
    <w:p w14:paraId="6C70D299"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About the Maya from the buildings and artefacts they left behind</w:t>
      </w:r>
    </w:p>
    <w:p w14:paraId="3F4C1731"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How the Maya worshipped their Gods</w:t>
      </w:r>
    </w:p>
    <w:p w14:paraId="652283F2"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How the Maya used glyphs for writing and counting</w:t>
      </w:r>
    </w:p>
    <w:p w14:paraId="782CD040"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Why the Maya empire declined</w:t>
      </w:r>
    </w:p>
    <w:p w14:paraId="6A3E1252"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What Benin City in West Africa might have looked like</w:t>
      </w:r>
    </w:p>
    <w:p w14:paraId="6A51C35B"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How to use different sources to find out about the Kingdom of Benin</w:t>
      </w:r>
    </w:p>
    <w:p w14:paraId="5DC065A7"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How the Edo/Benin people celebrate and worship</w:t>
      </w:r>
    </w:p>
    <w:p w14:paraId="24DE7EC8" w14:textId="77777777" w:rsidR="00B8322F" w:rsidRDefault="00D66D77" w:rsidP="00B8322F">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What happened to the Kingdom of Benin</w:t>
      </w:r>
    </w:p>
    <w:p w14:paraId="68B2CF25" w14:textId="2BC0F75D" w:rsidR="00D66D77" w:rsidRPr="00B8322F" w:rsidRDefault="00D66D77" w:rsidP="00B8322F">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About the achievements and inventions of the Golden Age of Islam</w:t>
      </w:r>
    </w:p>
    <w:p w14:paraId="2EC1B9ED" w14:textId="77777777" w:rsidR="00D66D77" w:rsidRPr="00B8322F" w:rsidRDefault="00D66D77" w:rsidP="00D66D77">
      <w:pPr>
        <w:pStyle w:val="ListParagraph"/>
        <w:widowControl w:val="0"/>
        <w:numPr>
          <w:ilvl w:val="0"/>
          <w:numId w:val="6"/>
        </w:numPr>
        <w:autoSpaceDE w:val="0"/>
        <w:autoSpaceDN w:val="0"/>
        <w:adjustRightInd w:val="0"/>
        <w:spacing w:after="0" w:line="240" w:lineRule="auto"/>
        <w:jc w:val="both"/>
        <w:rPr>
          <w:rFonts w:cstheme="minorHAnsi"/>
          <w:color w:val="000000"/>
        </w:rPr>
      </w:pPr>
      <w:r w:rsidRPr="00B8322F">
        <w:rPr>
          <w:rFonts w:cstheme="minorHAnsi"/>
          <w:color w:val="000000"/>
        </w:rPr>
        <w:t>Why the Islamic empire declined</w:t>
      </w:r>
    </w:p>
    <w:p w14:paraId="590679C2" w14:textId="77777777" w:rsidR="00D66D77" w:rsidRPr="00B8322F" w:rsidRDefault="00D66D77" w:rsidP="00D66D77">
      <w:pPr>
        <w:widowControl w:val="0"/>
        <w:autoSpaceDE w:val="0"/>
        <w:autoSpaceDN w:val="0"/>
        <w:adjustRightInd w:val="0"/>
        <w:spacing w:after="0" w:line="240" w:lineRule="auto"/>
        <w:jc w:val="both"/>
        <w:rPr>
          <w:rFonts w:asciiTheme="minorHAnsi" w:hAnsiTheme="minorHAnsi" w:cstheme="minorHAnsi"/>
          <w:color w:val="000000"/>
        </w:rPr>
      </w:pPr>
    </w:p>
    <w:p w14:paraId="6879FE50" w14:textId="77777777" w:rsidR="00D66D77" w:rsidRPr="00B8322F" w:rsidRDefault="00D66D77" w:rsidP="00D66D77">
      <w:pPr>
        <w:widowControl w:val="0"/>
        <w:autoSpaceDE w:val="0"/>
        <w:autoSpaceDN w:val="0"/>
        <w:adjustRightInd w:val="0"/>
        <w:spacing w:after="0" w:line="240" w:lineRule="auto"/>
        <w:jc w:val="both"/>
        <w:rPr>
          <w:rFonts w:asciiTheme="minorHAnsi" w:hAnsiTheme="minorHAnsi" w:cstheme="minorHAnsi"/>
          <w:b/>
          <w:color w:val="000000"/>
        </w:rPr>
      </w:pPr>
      <w:r w:rsidRPr="00B8322F">
        <w:rPr>
          <w:rFonts w:asciiTheme="minorHAnsi" w:hAnsiTheme="minorHAnsi" w:cstheme="minorHAnsi"/>
          <w:b/>
          <w:color w:val="000000"/>
        </w:rPr>
        <w:t>In Art, we’ll be:</w:t>
      </w:r>
    </w:p>
    <w:p w14:paraId="3DC05629" w14:textId="38CE901C" w:rsidR="00D647F8" w:rsidRPr="00B8322F" w:rsidRDefault="00D647F8" w:rsidP="00E325D4">
      <w:pPr>
        <w:pStyle w:val="ListParagraph"/>
        <w:numPr>
          <w:ilvl w:val="0"/>
          <w:numId w:val="12"/>
        </w:numPr>
        <w:spacing w:after="160" w:line="259" w:lineRule="auto"/>
        <w:rPr>
          <w:rFonts w:cstheme="minorHAnsi"/>
        </w:rPr>
      </w:pPr>
      <w:r w:rsidRPr="00B8322F">
        <w:rPr>
          <w:rFonts w:cstheme="minorHAnsi"/>
        </w:rPr>
        <w:t>Exploring Islamic art looking at calligraphy, architecture,</w:t>
      </w:r>
      <w:r w:rsidR="00B8322F" w:rsidRPr="00B8322F">
        <w:rPr>
          <w:rFonts w:cstheme="minorHAnsi"/>
        </w:rPr>
        <w:t xml:space="preserve"> </w:t>
      </w:r>
      <w:r w:rsidRPr="00B8322F">
        <w:rPr>
          <w:rFonts w:cstheme="minorHAnsi"/>
        </w:rPr>
        <w:t>geometry and floral design</w:t>
      </w:r>
    </w:p>
    <w:p w14:paraId="16B628A8" w14:textId="77777777" w:rsidR="00D647F8" w:rsidRPr="00B8322F" w:rsidRDefault="00D647F8" w:rsidP="00D647F8">
      <w:pPr>
        <w:pStyle w:val="ListParagraph"/>
        <w:numPr>
          <w:ilvl w:val="0"/>
          <w:numId w:val="12"/>
        </w:numPr>
        <w:spacing w:after="160" w:line="259" w:lineRule="auto"/>
        <w:rPr>
          <w:rFonts w:cstheme="minorHAnsi"/>
        </w:rPr>
      </w:pPr>
      <w:r w:rsidRPr="00B8322F">
        <w:rPr>
          <w:rFonts w:cstheme="minorHAnsi"/>
        </w:rPr>
        <w:t>Creating a design that incorporates tessellate or interlocking</w:t>
      </w:r>
    </w:p>
    <w:p w14:paraId="65426CA0" w14:textId="77777777" w:rsidR="00D66D77" w:rsidRPr="00B8322F" w:rsidRDefault="00D66D77" w:rsidP="00D66D77">
      <w:pPr>
        <w:widowControl w:val="0"/>
        <w:autoSpaceDE w:val="0"/>
        <w:autoSpaceDN w:val="0"/>
        <w:adjustRightInd w:val="0"/>
        <w:spacing w:after="0" w:line="240" w:lineRule="auto"/>
        <w:jc w:val="both"/>
        <w:rPr>
          <w:rFonts w:asciiTheme="minorHAnsi" w:hAnsiTheme="minorHAnsi" w:cstheme="minorHAnsi"/>
          <w:b/>
          <w:color w:val="000000"/>
        </w:rPr>
      </w:pPr>
      <w:r w:rsidRPr="00B8322F">
        <w:rPr>
          <w:rFonts w:asciiTheme="minorHAnsi" w:hAnsiTheme="minorHAnsi" w:cstheme="minorHAnsi"/>
          <w:b/>
          <w:color w:val="000000"/>
        </w:rPr>
        <w:t>In Music, we’ll be finding out:</w:t>
      </w:r>
    </w:p>
    <w:p w14:paraId="404E2DC9" w14:textId="77777777" w:rsidR="00D66D77" w:rsidRPr="00B8322F" w:rsidRDefault="00D66D77" w:rsidP="00D66D77">
      <w:pPr>
        <w:pStyle w:val="ListParagraph"/>
        <w:widowControl w:val="0"/>
        <w:numPr>
          <w:ilvl w:val="0"/>
          <w:numId w:val="7"/>
        </w:numPr>
        <w:autoSpaceDE w:val="0"/>
        <w:autoSpaceDN w:val="0"/>
        <w:adjustRightInd w:val="0"/>
        <w:spacing w:after="0" w:line="240" w:lineRule="auto"/>
        <w:jc w:val="both"/>
        <w:rPr>
          <w:rFonts w:cstheme="minorHAnsi"/>
          <w:color w:val="000000"/>
        </w:rPr>
      </w:pPr>
      <w:r w:rsidRPr="00B8322F">
        <w:rPr>
          <w:rFonts w:cstheme="minorHAnsi"/>
          <w:color w:val="000000"/>
        </w:rPr>
        <w:t>How to plan and perform our own West African masquerade</w:t>
      </w:r>
    </w:p>
    <w:p w14:paraId="123F54EF" w14:textId="77777777" w:rsidR="00D66D77" w:rsidRPr="00B8322F" w:rsidRDefault="00D66D77" w:rsidP="00D66D77">
      <w:pPr>
        <w:spacing w:after="0" w:line="264" w:lineRule="exact"/>
        <w:ind w:right="1132"/>
        <w:rPr>
          <w:rFonts w:asciiTheme="minorHAnsi" w:eastAsia="DIN-Regular" w:hAnsiTheme="minorHAnsi" w:cstheme="minorHAnsi"/>
          <w:color w:val="0C0808"/>
        </w:rPr>
      </w:pPr>
    </w:p>
    <w:p w14:paraId="22AA114B" w14:textId="77777777" w:rsidR="00D66D77" w:rsidRPr="00B8322F" w:rsidRDefault="00D66D77" w:rsidP="00D66D77">
      <w:pPr>
        <w:widowControl w:val="0"/>
        <w:autoSpaceDE w:val="0"/>
        <w:autoSpaceDN w:val="0"/>
        <w:adjustRightInd w:val="0"/>
        <w:spacing w:after="0" w:line="240" w:lineRule="auto"/>
        <w:ind w:right="-20"/>
        <w:rPr>
          <w:rFonts w:asciiTheme="minorHAnsi" w:hAnsiTheme="minorHAnsi" w:cstheme="minorHAnsi"/>
          <w:b/>
          <w:color w:val="000000"/>
          <w:w w:val="102"/>
        </w:rPr>
      </w:pPr>
      <w:r w:rsidRPr="00B8322F">
        <w:rPr>
          <w:rFonts w:asciiTheme="minorHAnsi" w:hAnsiTheme="minorHAnsi" w:cstheme="minorHAnsi"/>
          <w:b/>
          <w:color w:val="000000"/>
          <w:w w:val="102"/>
        </w:rPr>
        <w:t>In PE we’ll be:</w:t>
      </w:r>
    </w:p>
    <w:p w14:paraId="7166341F" w14:textId="77777777" w:rsidR="00D66D77" w:rsidRPr="00B8322F" w:rsidRDefault="00D66D77" w:rsidP="00D66D77">
      <w:pPr>
        <w:widowControl w:val="0"/>
        <w:numPr>
          <w:ilvl w:val="0"/>
          <w:numId w:val="10"/>
        </w:numPr>
        <w:autoSpaceDE w:val="0"/>
        <w:autoSpaceDN w:val="0"/>
        <w:adjustRightInd w:val="0"/>
        <w:spacing w:after="0" w:line="240" w:lineRule="auto"/>
        <w:ind w:right="-20"/>
        <w:rPr>
          <w:rFonts w:asciiTheme="minorHAnsi" w:hAnsiTheme="minorHAnsi" w:cstheme="minorHAnsi"/>
        </w:rPr>
      </w:pPr>
      <w:r w:rsidRPr="00B8322F">
        <w:rPr>
          <w:rFonts w:asciiTheme="minorHAnsi" w:hAnsiTheme="minorHAnsi" w:cstheme="minorHAnsi"/>
        </w:rPr>
        <w:t>Developing our understanding of how to improve our fitness</w:t>
      </w:r>
    </w:p>
    <w:p w14:paraId="78EA8D35" w14:textId="77777777" w:rsidR="00D66D77" w:rsidRPr="00B8322F" w:rsidRDefault="00D66D77" w:rsidP="00D66D77">
      <w:pPr>
        <w:widowControl w:val="0"/>
        <w:numPr>
          <w:ilvl w:val="0"/>
          <w:numId w:val="10"/>
        </w:numPr>
        <w:autoSpaceDE w:val="0"/>
        <w:autoSpaceDN w:val="0"/>
        <w:adjustRightInd w:val="0"/>
        <w:spacing w:after="0" w:line="240" w:lineRule="auto"/>
        <w:ind w:right="-20"/>
        <w:rPr>
          <w:rFonts w:asciiTheme="minorHAnsi" w:hAnsiTheme="minorHAnsi" w:cstheme="minorHAnsi"/>
        </w:rPr>
      </w:pPr>
      <w:r w:rsidRPr="00B8322F">
        <w:rPr>
          <w:rFonts w:asciiTheme="minorHAnsi" w:hAnsiTheme="minorHAnsi" w:cstheme="minorHAnsi"/>
        </w:rPr>
        <w:t>Sequencing and grading sequences in our gymnastics routines</w:t>
      </w:r>
    </w:p>
    <w:p w14:paraId="59382582" w14:textId="77777777" w:rsidR="00D66D77" w:rsidRPr="00B8322F" w:rsidRDefault="00D66D77" w:rsidP="00D66D77">
      <w:pPr>
        <w:widowControl w:val="0"/>
        <w:autoSpaceDE w:val="0"/>
        <w:autoSpaceDN w:val="0"/>
        <w:adjustRightInd w:val="0"/>
        <w:spacing w:after="0" w:line="240" w:lineRule="auto"/>
        <w:ind w:right="-20"/>
        <w:rPr>
          <w:rFonts w:asciiTheme="minorHAnsi" w:hAnsiTheme="minorHAnsi" w:cstheme="minorHAnsi"/>
          <w:color w:val="000000"/>
          <w:w w:val="102"/>
        </w:rPr>
      </w:pPr>
    </w:p>
    <w:p w14:paraId="5A03E4C9" w14:textId="77777777" w:rsidR="00D66D77" w:rsidRPr="00B8322F" w:rsidRDefault="00D66D77" w:rsidP="00D66D77">
      <w:pPr>
        <w:widowControl w:val="0"/>
        <w:autoSpaceDE w:val="0"/>
        <w:autoSpaceDN w:val="0"/>
        <w:adjustRightInd w:val="0"/>
        <w:spacing w:after="0" w:line="240" w:lineRule="auto"/>
        <w:ind w:right="-20"/>
        <w:rPr>
          <w:rFonts w:asciiTheme="minorHAnsi" w:hAnsiTheme="minorHAnsi" w:cstheme="minorHAnsi"/>
          <w:b/>
          <w:color w:val="000000"/>
          <w:w w:val="102"/>
        </w:rPr>
      </w:pPr>
    </w:p>
    <w:p w14:paraId="626CD6D2" w14:textId="77777777" w:rsidR="00D66D77" w:rsidRPr="00B8322F" w:rsidRDefault="00D66D77" w:rsidP="00D66D77">
      <w:pPr>
        <w:widowControl w:val="0"/>
        <w:autoSpaceDE w:val="0"/>
        <w:autoSpaceDN w:val="0"/>
        <w:adjustRightInd w:val="0"/>
        <w:spacing w:after="0" w:line="240" w:lineRule="auto"/>
        <w:ind w:right="-20"/>
        <w:rPr>
          <w:rFonts w:asciiTheme="minorHAnsi" w:hAnsiTheme="minorHAnsi" w:cstheme="minorHAnsi"/>
          <w:b/>
          <w:color w:val="000000"/>
          <w:w w:val="102"/>
        </w:rPr>
      </w:pPr>
      <w:r w:rsidRPr="00B8322F">
        <w:rPr>
          <w:rFonts w:asciiTheme="minorHAnsi" w:hAnsiTheme="minorHAnsi" w:cstheme="minorHAnsi"/>
          <w:b/>
          <w:color w:val="000000"/>
          <w:w w:val="102"/>
        </w:rPr>
        <w:t>In RE we’ll be:</w:t>
      </w:r>
    </w:p>
    <w:p w14:paraId="2252C6DE" w14:textId="73A09AAD" w:rsidR="00D66D77" w:rsidRPr="00B8322F" w:rsidRDefault="00E5129E" w:rsidP="00D66D77">
      <w:pPr>
        <w:pStyle w:val="ListParagraph"/>
        <w:widowControl w:val="0"/>
        <w:numPr>
          <w:ilvl w:val="0"/>
          <w:numId w:val="3"/>
        </w:numPr>
        <w:autoSpaceDE w:val="0"/>
        <w:autoSpaceDN w:val="0"/>
        <w:adjustRightInd w:val="0"/>
        <w:spacing w:after="0" w:line="240" w:lineRule="auto"/>
        <w:ind w:right="-20"/>
        <w:rPr>
          <w:rFonts w:cstheme="minorHAnsi"/>
        </w:rPr>
      </w:pPr>
      <w:r w:rsidRPr="00B8322F">
        <w:rPr>
          <w:rFonts w:cstheme="minorHAnsi"/>
        </w:rPr>
        <w:t xml:space="preserve">Exploring how religions support us when times </w:t>
      </w:r>
      <w:r w:rsidR="00B8322F">
        <w:rPr>
          <w:rFonts w:cstheme="minorHAnsi"/>
        </w:rPr>
        <w:t>g</w:t>
      </w:r>
      <w:r w:rsidRPr="00B8322F">
        <w:rPr>
          <w:rFonts w:cstheme="minorHAnsi"/>
        </w:rPr>
        <w:t>et</w:t>
      </w:r>
      <w:r w:rsidR="00B8322F">
        <w:rPr>
          <w:rFonts w:cstheme="minorHAnsi"/>
        </w:rPr>
        <w:t xml:space="preserve"> </w:t>
      </w:r>
      <w:r w:rsidRPr="00B8322F">
        <w:rPr>
          <w:rFonts w:cstheme="minorHAnsi"/>
        </w:rPr>
        <w:t xml:space="preserve">hard </w:t>
      </w:r>
    </w:p>
    <w:p w14:paraId="1E308917" w14:textId="528F0D41" w:rsidR="00E5129E" w:rsidRPr="00B8322F" w:rsidRDefault="00E5129E" w:rsidP="00D66D77">
      <w:pPr>
        <w:pStyle w:val="ListParagraph"/>
        <w:widowControl w:val="0"/>
        <w:numPr>
          <w:ilvl w:val="0"/>
          <w:numId w:val="3"/>
        </w:numPr>
        <w:autoSpaceDE w:val="0"/>
        <w:autoSpaceDN w:val="0"/>
        <w:adjustRightInd w:val="0"/>
        <w:spacing w:after="0" w:line="240" w:lineRule="auto"/>
        <w:ind w:right="-20"/>
        <w:rPr>
          <w:rFonts w:cstheme="minorHAnsi"/>
        </w:rPr>
      </w:pPr>
      <w:r w:rsidRPr="00B8322F">
        <w:rPr>
          <w:rFonts w:cstheme="minorHAnsi"/>
        </w:rPr>
        <w:t xml:space="preserve">Considering different questions and beliefs that people have about what happens when we die </w:t>
      </w:r>
    </w:p>
    <w:p w14:paraId="08325FB8" w14:textId="332B915F" w:rsidR="00E5129E" w:rsidRPr="00B8322F" w:rsidRDefault="00E5129E" w:rsidP="00E5129E">
      <w:pPr>
        <w:pStyle w:val="ListParagraph"/>
        <w:widowControl w:val="0"/>
        <w:numPr>
          <w:ilvl w:val="0"/>
          <w:numId w:val="3"/>
        </w:numPr>
        <w:autoSpaceDE w:val="0"/>
        <w:autoSpaceDN w:val="0"/>
        <w:adjustRightInd w:val="0"/>
        <w:spacing w:after="0" w:line="240" w:lineRule="auto"/>
        <w:ind w:right="-20"/>
        <w:rPr>
          <w:rFonts w:cstheme="minorHAnsi"/>
        </w:rPr>
      </w:pPr>
      <w:r w:rsidRPr="00B8322F">
        <w:rPr>
          <w:rFonts w:cstheme="minorHAnsi"/>
        </w:rPr>
        <w:t>Exploring views on reincarnation and heaven</w:t>
      </w:r>
    </w:p>
    <w:p w14:paraId="2974B5DE" w14:textId="77777777" w:rsidR="00E5129E" w:rsidRPr="00B8322F" w:rsidRDefault="00E5129E" w:rsidP="00E5129E">
      <w:pPr>
        <w:pStyle w:val="ListParagraph"/>
        <w:widowControl w:val="0"/>
        <w:autoSpaceDE w:val="0"/>
        <w:autoSpaceDN w:val="0"/>
        <w:adjustRightInd w:val="0"/>
        <w:spacing w:after="0" w:line="240" w:lineRule="auto"/>
        <w:ind w:right="-20"/>
        <w:rPr>
          <w:rFonts w:cstheme="minorHAnsi"/>
        </w:rPr>
      </w:pPr>
    </w:p>
    <w:p w14:paraId="1B1E3E17" w14:textId="34590952" w:rsidR="00E5129E" w:rsidRPr="00B8322F" w:rsidRDefault="00E5129E" w:rsidP="00E5129E">
      <w:pPr>
        <w:widowControl w:val="0"/>
        <w:autoSpaceDE w:val="0"/>
        <w:autoSpaceDN w:val="0"/>
        <w:adjustRightInd w:val="0"/>
        <w:spacing w:after="0" w:line="240" w:lineRule="auto"/>
        <w:ind w:right="-20"/>
        <w:rPr>
          <w:rFonts w:asciiTheme="minorHAnsi" w:hAnsiTheme="minorHAnsi" w:cstheme="minorHAnsi"/>
          <w:b/>
          <w:bCs/>
          <w:i/>
          <w:iCs/>
        </w:rPr>
      </w:pPr>
      <w:r w:rsidRPr="00B8322F">
        <w:rPr>
          <w:rFonts w:asciiTheme="minorHAnsi" w:hAnsiTheme="minorHAnsi" w:cstheme="minorHAnsi"/>
          <w:b/>
          <w:bCs/>
          <w:i/>
          <w:iCs/>
        </w:rPr>
        <w:t xml:space="preserve">If you believe that this may be a difficult subject for your child, please discuss this with them prior to the lessons and make your child’s class teacher aware in order for </w:t>
      </w:r>
      <w:r w:rsidR="00B961C4" w:rsidRPr="00B8322F">
        <w:rPr>
          <w:rFonts w:asciiTheme="minorHAnsi" w:hAnsiTheme="minorHAnsi" w:cstheme="minorHAnsi"/>
          <w:b/>
          <w:bCs/>
          <w:i/>
          <w:iCs/>
        </w:rPr>
        <w:t xml:space="preserve">us </w:t>
      </w:r>
      <w:r w:rsidRPr="00B8322F">
        <w:rPr>
          <w:rFonts w:asciiTheme="minorHAnsi" w:hAnsiTheme="minorHAnsi" w:cstheme="minorHAnsi"/>
          <w:b/>
          <w:bCs/>
          <w:i/>
          <w:iCs/>
        </w:rPr>
        <w:t xml:space="preserve">to support them effectively and discuss sensitive content carefully. </w:t>
      </w:r>
    </w:p>
    <w:p w14:paraId="192FEF3C" w14:textId="77777777" w:rsidR="00D66D77" w:rsidRPr="00B8322F" w:rsidRDefault="00D66D77" w:rsidP="00D66D77">
      <w:pPr>
        <w:widowControl w:val="0"/>
        <w:autoSpaceDE w:val="0"/>
        <w:autoSpaceDN w:val="0"/>
        <w:adjustRightInd w:val="0"/>
        <w:spacing w:after="0" w:line="240" w:lineRule="auto"/>
        <w:ind w:left="360" w:right="-20"/>
        <w:rPr>
          <w:rFonts w:asciiTheme="minorHAnsi" w:hAnsiTheme="minorHAnsi" w:cstheme="minorHAnsi"/>
        </w:rPr>
      </w:pPr>
    </w:p>
    <w:p w14:paraId="5EF99E45" w14:textId="77777777" w:rsidR="00D66D77" w:rsidRPr="00B8322F" w:rsidRDefault="00D66D77" w:rsidP="00D66D77">
      <w:pPr>
        <w:widowControl w:val="0"/>
        <w:autoSpaceDE w:val="0"/>
        <w:autoSpaceDN w:val="0"/>
        <w:adjustRightInd w:val="0"/>
        <w:spacing w:after="0"/>
        <w:ind w:right="-20"/>
        <w:jc w:val="both"/>
        <w:rPr>
          <w:rFonts w:asciiTheme="minorHAnsi" w:hAnsiTheme="minorHAnsi" w:cstheme="minorHAnsi"/>
          <w:b/>
        </w:rPr>
      </w:pPr>
      <w:r w:rsidRPr="00B8322F">
        <w:rPr>
          <w:rFonts w:asciiTheme="minorHAnsi" w:hAnsiTheme="minorHAnsi" w:cstheme="minorHAnsi"/>
          <w:b/>
        </w:rPr>
        <w:t>In French, we’ll be:</w:t>
      </w:r>
    </w:p>
    <w:p w14:paraId="2939B63A" w14:textId="56C7572B" w:rsidR="00D66D77" w:rsidRPr="00B8322F" w:rsidRDefault="00D66D77" w:rsidP="00D66D77">
      <w:pPr>
        <w:pStyle w:val="ListParagraph"/>
        <w:widowControl w:val="0"/>
        <w:numPr>
          <w:ilvl w:val="0"/>
          <w:numId w:val="4"/>
        </w:numPr>
        <w:autoSpaceDE w:val="0"/>
        <w:autoSpaceDN w:val="0"/>
        <w:adjustRightInd w:val="0"/>
        <w:spacing w:after="0"/>
        <w:ind w:right="-20"/>
        <w:contextualSpacing w:val="0"/>
        <w:jc w:val="both"/>
        <w:rPr>
          <w:rFonts w:cstheme="minorHAnsi"/>
        </w:rPr>
      </w:pPr>
      <w:r w:rsidRPr="00B8322F">
        <w:rPr>
          <w:rFonts w:cstheme="minorHAnsi"/>
        </w:rPr>
        <w:t>Revising key French vocabulary we have already learnt including numbers, colours, time, days of the weeks and likes/dislikes.</w:t>
      </w:r>
    </w:p>
    <w:p w14:paraId="26109DE6" w14:textId="77777777" w:rsidR="00D66D77" w:rsidRPr="00B8322F" w:rsidRDefault="00D66D77" w:rsidP="00D66D77">
      <w:pPr>
        <w:pStyle w:val="ListParagraph"/>
        <w:widowControl w:val="0"/>
        <w:autoSpaceDE w:val="0"/>
        <w:autoSpaceDN w:val="0"/>
        <w:adjustRightInd w:val="0"/>
        <w:spacing w:after="0"/>
        <w:ind w:right="-20"/>
        <w:contextualSpacing w:val="0"/>
        <w:jc w:val="both"/>
        <w:rPr>
          <w:rFonts w:cstheme="minorHAnsi"/>
        </w:rPr>
      </w:pPr>
    </w:p>
    <w:p w14:paraId="66863753" w14:textId="49D10E88" w:rsidR="00B80390" w:rsidRPr="00B8322F" w:rsidRDefault="00B80390" w:rsidP="00B80390">
      <w:pPr>
        <w:shd w:val="clear" w:color="auto" w:fill="FFFFFF"/>
        <w:spacing w:after="0" w:line="240" w:lineRule="auto"/>
        <w:rPr>
          <w:rFonts w:asciiTheme="minorHAnsi" w:eastAsia="Times New Roman" w:hAnsiTheme="minorHAnsi" w:cstheme="minorHAnsi"/>
          <w:b/>
          <w:color w:val="000000"/>
          <w:lang w:eastAsia="en-GB"/>
        </w:rPr>
      </w:pPr>
      <w:r w:rsidRPr="00B8322F">
        <w:rPr>
          <w:rFonts w:asciiTheme="minorHAnsi" w:eastAsia="Times New Roman" w:hAnsiTheme="minorHAnsi" w:cstheme="minorHAnsi"/>
          <w:b/>
          <w:color w:val="000000"/>
          <w:lang w:eastAsia="en-GB"/>
        </w:rPr>
        <w:t xml:space="preserve">In </w:t>
      </w:r>
      <w:r w:rsidR="00B8322F">
        <w:rPr>
          <w:rFonts w:asciiTheme="minorHAnsi" w:eastAsia="Times New Roman" w:hAnsiTheme="minorHAnsi" w:cstheme="minorHAnsi"/>
          <w:b/>
          <w:color w:val="000000"/>
          <w:lang w:eastAsia="en-GB"/>
        </w:rPr>
        <w:t>C</w:t>
      </w:r>
      <w:r w:rsidRPr="00B8322F">
        <w:rPr>
          <w:rFonts w:asciiTheme="minorHAnsi" w:eastAsia="Times New Roman" w:hAnsiTheme="minorHAnsi" w:cstheme="minorHAnsi"/>
          <w:b/>
          <w:color w:val="000000"/>
          <w:lang w:eastAsia="en-GB"/>
        </w:rPr>
        <w:t xml:space="preserve">omputing, our topic is ‘Computer Systems and networks </w:t>
      </w:r>
      <w:r w:rsidR="00B8322F">
        <w:rPr>
          <w:rFonts w:asciiTheme="minorHAnsi" w:eastAsia="Times New Roman" w:hAnsiTheme="minorHAnsi" w:cstheme="minorHAnsi"/>
          <w:b/>
          <w:color w:val="000000"/>
          <w:lang w:eastAsia="en-GB"/>
        </w:rPr>
        <w:t>–</w:t>
      </w:r>
      <w:r w:rsidRPr="00B8322F">
        <w:rPr>
          <w:rFonts w:asciiTheme="minorHAnsi" w:eastAsia="Times New Roman" w:hAnsiTheme="minorHAnsi" w:cstheme="minorHAnsi"/>
          <w:b/>
          <w:color w:val="000000"/>
          <w:lang w:eastAsia="en-GB"/>
        </w:rPr>
        <w:t xml:space="preserve"> Communication</w:t>
      </w:r>
      <w:r w:rsidR="00B8322F">
        <w:rPr>
          <w:rFonts w:asciiTheme="minorHAnsi" w:eastAsia="Times New Roman" w:hAnsiTheme="minorHAnsi" w:cstheme="minorHAnsi"/>
          <w:b/>
          <w:color w:val="000000"/>
          <w:lang w:eastAsia="en-GB"/>
        </w:rPr>
        <w:t>’</w:t>
      </w:r>
      <w:r w:rsidRPr="00B8322F">
        <w:rPr>
          <w:rFonts w:asciiTheme="minorHAnsi" w:eastAsia="Times New Roman" w:hAnsiTheme="minorHAnsi" w:cstheme="minorHAnsi"/>
          <w:b/>
          <w:color w:val="000000"/>
          <w:lang w:eastAsia="en-GB"/>
        </w:rPr>
        <w:t>, where we will explore:</w:t>
      </w:r>
    </w:p>
    <w:p w14:paraId="460562E3"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Why are internet addresses important?</w:t>
      </w:r>
    </w:p>
    <w:p w14:paraId="57AF8258"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How is data transferred across the internet?</w:t>
      </w:r>
    </w:p>
    <w:p w14:paraId="032848AF"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How can sharing information online help people to work together?</w:t>
      </w:r>
    </w:p>
    <w:p w14:paraId="3B790577"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How do we use different ways of working together online?</w:t>
      </w:r>
    </w:p>
    <w:p w14:paraId="2CD3804C"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How do we communicate using technology?</w:t>
      </w:r>
    </w:p>
    <w:p w14:paraId="48EDBAD3" w14:textId="77777777" w:rsidR="00B80390" w:rsidRPr="00B8322F" w:rsidRDefault="00B80390" w:rsidP="00B80390">
      <w:pPr>
        <w:numPr>
          <w:ilvl w:val="0"/>
          <w:numId w:val="14"/>
        </w:num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8322F">
        <w:rPr>
          <w:rFonts w:asciiTheme="minorHAnsi" w:eastAsia="Times New Roman" w:hAnsiTheme="minorHAnsi" w:cstheme="minorHAnsi"/>
          <w:color w:val="000000"/>
          <w:lang w:eastAsia="en-GB"/>
        </w:rPr>
        <w:t>What are the differences between methods of communicating online?</w:t>
      </w:r>
    </w:p>
    <w:p w14:paraId="2188B8FF" w14:textId="77777777" w:rsidR="00D66D77" w:rsidRPr="00B8322F" w:rsidRDefault="00D66D77" w:rsidP="00D66D77">
      <w:pPr>
        <w:widowControl w:val="0"/>
        <w:autoSpaceDE w:val="0"/>
        <w:autoSpaceDN w:val="0"/>
        <w:adjustRightInd w:val="0"/>
        <w:spacing w:after="0" w:line="250" w:lineRule="auto"/>
        <w:ind w:right="900"/>
        <w:rPr>
          <w:rFonts w:asciiTheme="minorHAnsi" w:hAnsiTheme="minorHAnsi" w:cstheme="minorHAnsi"/>
          <w:b/>
          <w:color w:val="0070C0"/>
        </w:rPr>
      </w:pPr>
      <w:r w:rsidRPr="00B8322F">
        <w:rPr>
          <w:rFonts w:asciiTheme="minorHAnsi" w:hAnsiTheme="minorHAnsi" w:cstheme="minorHAnsi"/>
          <w:b/>
          <w:color w:val="0070C0"/>
          <w:shd w:val="clear" w:color="auto" w:fill="FFFFFF"/>
        </w:rPr>
        <w:t>Homework</w:t>
      </w:r>
    </w:p>
    <w:p w14:paraId="152DCFC1" w14:textId="77777777" w:rsidR="00D66D77" w:rsidRPr="00B8322F" w:rsidRDefault="00D66D77" w:rsidP="00D66D77">
      <w:pPr>
        <w:widowControl w:val="0"/>
        <w:autoSpaceDE w:val="0"/>
        <w:autoSpaceDN w:val="0"/>
        <w:adjustRightInd w:val="0"/>
        <w:spacing w:after="0" w:line="250" w:lineRule="auto"/>
        <w:ind w:right="900"/>
        <w:rPr>
          <w:rFonts w:asciiTheme="minorHAnsi" w:hAnsiTheme="minorHAnsi" w:cstheme="minorHAnsi"/>
          <w:color w:val="0070C0"/>
        </w:rPr>
      </w:pPr>
      <w:r w:rsidRPr="00B8322F">
        <w:rPr>
          <w:rFonts w:asciiTheme="minorHAnsi" w:hAnsiTheme="minorHAnsi" w:cstheme="minorHAnsi"/>
          <w:color w:val="0070C0"/>
        </w:rPr>
        <w:t xml:space="preserve">For the remainder of the year the children in Year 6 will be set homework for English and Maths from the CGP revision guides. A letter with further information about the revision guides will be sent out shortly. </w:t>
      </w:r>
    </w:p>
    <w:p w14:paraId="1987CCAC" w14:textId="77777777" w:rsidR="00D66D77" w:rsidRPr="00B8322F" w:rsidRDefault="00D66D77" w:rsidP="00D66D77">
      <w:pPr>
        <w:widowControl w:val="0"/>
        <w:autoSpaceDE w:val="0"/>
        <w:autoSpaceDN w:val="0"/>
        <w:adjustRightInd w:val="0"/>
        <w:spacing w:after="0" w:line="250" w:lineRule="auto"/>
        <w:ind w:right="900"/>
        <w:rPr>
          <w:rFonts w:asciiTheme="minorHAnsi" w:hAnsiTheme="minorHAnsi" w:cstheme="minorHAnsi"/>
          <w:color w:val="0070C0"/>
        </w:rPr>
      </w:pPr>
    </w:p>
    <w:p w14:paraId="09C3A6BF" w14:textId="77777777" w:rsidR="00D66D77" w:rsidRPr="00B8322F" w:rsidRDefault="00D66D77" w:rsidP="00D66D77">
      <w:pPr>
        <w:widowControl w:val="0"/>
        <w:numPr>
          <w:ilvl w:val="0"/>
          <w:numId w:val="5"/>
        </w:numPr>
        <w:autoSpaceDE w:val="0"/>
        <w:autoSpaceDN w:val="0"/>
        <w:adjustRightInd w:val="0"/>
        <w:spacing w:after="0" w:line="250" w:lineRule="auto"/>
        <w:ind w:right="900"/>
        <w:rPr>
          <w:rFonts w:asciiTheme="minorHAnsi" w:eastAsiaTheme="minorHAnsi" w:hAnsiTheme="minorHAnsi" w:cstheme="minorHAnsi"/>
          <w:color w:val="0070C0"/>
        </w:rPr>
      </w:pPr>
      <w:r w:rsidRPr="00B8322F">
        <w:rPr>
          <w:rFonts w:asciiTheme="minorHAnsi" w:eastAsiaTheme="minorHAnsi" w:hAnsiTheme="minorHAnsi" w:cstheme="minorHAnsi"/>
          <w:color w:val="0070C0"/>
        </w:rPr>
        <w:t>Homework will be set on a Friday and due in on the following Wednesday</w:t>
      </w:r>
    </w:p>
    <w:p w14:paraId="31E0B312" w14:textId="77777777" w:rsidR="00D66D77" w:rsidRPr="00B8322F" w:rsidRDefault="00D66D77" w:rsidP="00D66D77">
      <w:pPr>
        <w:widowControl w:val="0"/>
        <w:numPr>
          <w:ilvl w:val="0"/>
          <w:numId w:val="5"/>
        </w:numPr>
        <w:autoSpaceDE w:val="0"/>
        <w:autoSpaceDN w:val="0"/>
        <w:adjustRightInd w:val="0"/>
        <w:spacing w:after="0" w:line="250" w:lineRule="auto"/>
        <w:ind w:right="900"/>
        <w:rPr>
          <w:rFonts w:asciiTheme="minorHAnsi" w:eastAsiaTheme="minorHAnsi" w:hAnsiTheme="minorHAnsi" w:cstheme="minorHAnsi"/>
          <w:color w:val="0070C0"/>
        </w:rPr>
      </w:pPr>
      <w:r w:rsidRPr="00B8322F">
        <w:rPr>
          <w:rFonts w:asciiTheme="minorHAnsi" w:eastAsiaTheme="minorHAnsi" w:hAnsiTheme="minorHAnsi" w:cstheme="minorHAnsi"/>
          <w:color w:val="0070C0"/>
        </w:rPr>
        <w:t>Your child’s reading record should be in school every day</w:t>
      </w:r>
    </w:p>
    <w:p w14:paraId="14429089" w14:textId="77777777" w:rsidR="00D66D77" w:rsidRPr="00B8322F" w:rsidRDefault="00D66D77" w:rsidP="00D66D77">
      <w:pPr>
        <w:widowControl w:val="0"/>
        <w:numPr>
          <w:ilvl w:val="0"/>
          <w:numId w:val="5"/>
        </w:numPr>
        <w:autoSpaceDE w:val="0"/>
        <w:autoSpaceDN w:val="0"/>
        <w:adjustRightInd w:val="0"/>
        <w:spacing w:after="0" w:line="250" w:lineRule="auto"/>
        <w:ind w:right="900"/>
        <w:rPr>
          <w:rFonts w:asciiTheme="minorHAnsi" w:eastAsiaTheme="minorHAnsi" w:hAnsiTheme="minorHAnsi" w:cstheme="minorHAnsi"/>
          <w:color w:val="0070C0"/>
        </w:rPr>
      </w:pPr>
      <w:r w:rsidRPr="00B8322F">
        <w:rPr>
          <w:rFonts w:asciiTheme="minorHAnsi" w:eastAsiaTheme="minorHAnsi" w:hAnsiTheme="minorHAnsi" w:cstheme="minorHAnsi"/>
          <w:color w:val="0070C0"/>
        </w:rPr>
        <w:t>Children need to be reading at least three times a week and a comment recorded into their reading record every time they read.</w:t>
      </w:r>
    </w:p>
    <w:p w14:paraId="58AF86D3" w14:textId="77777777" w:rsidR="00D66D77" w:rsidRPr="00B8322F" w:rsidRDefault="00D66D77" w:rsidP="00D66D77">
      <w:pPr>
        <w:widowControl w:val="0"/>
        <w:autoSpaceDE w:val="0"/>
        <w:autoSpaceDN w:val="0"/>
        <w:adjustRightInd w:val="0"/>
        <w:spacing w:after="0" w:line="250" w:lineRule="auto"/>
        <w:ind w:right="900"/>
        <w:rPr>
          <w:rFonts w:asciiTheme="minorHAnsi" w:hAnsiTheme="minorHAnsi" w:cstheme="minorHAnsi"/>
        </w:rPr>
      </w:pPr>
    </w:p>
    <w:p w14:paraId="020282FC" w14:textId="77777777" w:rsidR="00E5129E" w:rsidRPr="00B8322F" w:rsidRDefault="00E5129E" w:rsidP="00E5129E">
      <w:pPr>
        <w:spacing w:after="160" w:line="259" w:lineRule="auto"/>
        <w:rPr>
          <w:rFonts w:asciiTheme="minorHAnsi" w:hAnsiTheme="minorHAnsi" w:cstheme="minorHAnsi"/>
          <w:bCs/>
        </w:rPr>
      </w:pPr>
      <w:r w:rsidRPr="00B8322F">
        <w:rPr>
          <w:rFonts w:asciiTheme="minorHAnsi" w:hAnsiTheme="minorHAnsi" w:cstheme="minorHAnsi"/>
          <w:bCs/>
        </w:rPr>
        <w:t>Please ensure your child comes to school in appropriate P.E. kit on the following days:</w:t>
      </w:r>
    </w:p>
    <w:p w14:paraId="3567B020" w14:textId="3B8C39AB" w:rsidR="00E5129E" w:rsidRPr="00B8322F" w:rsidRDefault="00E5129E" w:rsidP="00E5129E">
      <w:pPr>
        <w:pStyle w:val="ListParagraph"/>
        <w:numPr>
          <w:ilvl w:val="0"/>
          <w:numId w:val="15"/>
        </w:numPr>
        <w:spacing w:after="160" w:line="259" w:lineRule="auto"/>
        <w:rPr>
          <w:rFonts w:cstheme="minorHAnsi"/>
          <w:bCs/>
        </w:rPr>
      </w:pPr>
      <w:r w:rsidRPr="00B8322F">
        <w:rPr>
          <w:rFonts w:cstheme="minorHAnsi"/>
          <w:bCs/>
        </w:rPr>
        <w:t>Zephaniah</w:t>
      </w:r>
      <w:r w:rsidR="00B8322F">
        <w:rPr>
          <w:rFonts w:cstheme="minorHAnsi"/>
          <w:bCs/>
        </w:rPr>
        <w:t xml:space="preserve"> </w:t>
      </w:r>
      <w:r w:rsidRPr="00B8322F">
        <w:rPr>
          <w:rFonts w:cstheme="minorHAnsi"/>
          <w:bCs/>
        </w:rPr>
        <w:t>(6L): Monday &amp; Tuesday</w:t>
      </w:r>
    </w:p>
    <w:p w14:paraId="65DC8667" w14:textId="4D010792" w:rsidR="00E5129E" w:rsidRPr="00B8322F" w:rsidRDefault="00E5129E" w:rsidP="00E5129E">
      <w:pPr>
        <w:pStyle w:val="ListParagraph"/>
        <w:numPr>
          <w:ilvl w:val="0"/>
          <w:numId w:val="15"/>
        </w:numPr>
        <w:spacing w:after="160" w:line="259" w:lineRule="auto"/>
        <w:rPr>
          <w:rFonts w:cstheme="minorHAnsi"/>
          <w:bCs/>
        </w:rPr>
      </w:pPr>
      <w:r w:rsidRPr="00B8322F">
        <w:rPr>
          <w:rFonts w:cstheme="minorHAnsi"/>
          <w:bCs/>
        </w:rPr>
        <w:t>Turing</w:t>
      </w:r>
      <w:r w:rsidR="00B8322F">
        <w:rPr>
          <w:rFonts w:cstheme="minorHAnsi"/>
          <w:bCs/>
        </w:rPr>
        <w:t xml:space="preserve"> </w:t>
      </w:r>
      <w:r w:rsidRPr="00B8322F">
        <w:rPr>
          <w:rFonts w:cstheme="minorHAnsi"/>
          <w:bCs/>
        </w:rPr>
        <w:t>(6H): Tuesday &amp; Wednesday</w:t>
      </w:r>
    </w:p>
    <w:p w14:paraId="2EB1EF7E" w14:textId="77777777" w:rsidR="00B8322F" w:rsidRDefault="00B8322F" w:rsidP="00E5129E">
      <w:pPr>
        <w:autoSpaceDE w:val="0"/>
        <w:autoSpaceDN w:val="0"/>
        <w:adjustRightInd w:val="0"/>
        <w:spacing w:after="0" w:line="240" w:lineRule="auto"/>
        <w:jc w:val="both"/>
        <w:rPr>
          <w:rFonts w:asciiTheme="minorHAnsi" w:hAnsiTheme="minorHAnsi" w:cstheme="minorHAnsi"/>
          <w:b/>
          <w:u w:val="single"/>
        </w:rPr>
      </w:pPr>
    </w:p>
    <w:p w14:paraId="6F511694" w14:textId="5FCF4C60" w:rsidR="00E5129E" w:rsidRPr="00B8322F" w:rsidRDefault="00E5129E" w:rsidP="00E5129E">
      <w:pPr>
        <w:autoSpaceDE w:val="0"/>
        <w:autoSpaceDN w:val="0"/>
        <w:adjustRightInd w:val="0"/>
        <w:spacing w:after="0" w:line="240" w:lineRule="auto"/>
        <w:jc w:val="both"/>
        <w:rPr>
          <w:rFonts w:asciiTheme="minorHAnsi" w:hAnsiTheme="minorHAnsi" w:cstheme="minorHAnsi"/>
          <w:b/>
          <w:u w:val="single"/>
        </w:rPr>
      </w:pPr>
      <w:r w:rsidRPr="00B8322F">
        <w:rPr>
          <w:rFonts w:asciiTheme="minorHAnsi" w:hAnsiTheme="minorHAnsi" w:cstheme="minorHAnsi"/>
          <w:b/>
          <w:u w:val="single"/>
        </w:rPr>
        <w:t>Reading</w:t>
      </w:r>
    </w:p>
    <w:p w14:paraId="14DC229B" w14:textId="77777777" w:rsidR="00E5129E" w:rsidRPr="00B8322F" w:rsidRDefault="00E5129E" w:rsidP="00E5129E">
      <w:pPr>
        <w:autoSpaceDE w:val="0"/>
        <w:autoSpaceDN w:val="0"/>
        <w:adjustRightInd w:val="0"/>
        <w:spacing w:after="0" w:line="240" w:lineRule="auto"/>
        <w:jc w:val="both"/>
        <w:rPr>
          <w:rFonts w:asciiTheme="minorHAnsi" w:hAnsiTheme="minorHAnsi" w:cstheme="minorHAnsi"/>
        </w:rPr>
      </w:pPr>
      <w:r w:rsidRPr="00B8322F">
        <w:rPr>
          <w:rFonts w:asciiTheme="minorHAnsi" w:hAnsiTheme="minorHAnsi" w:cstheme="minorHAnsi"/>
        </w:rPr>
        <w:t>Please continue to read with your child regularly and record this in their Reading Record. The expectation is that reading takes place at home at least 3 times per week and is recorded. In Year 6, children are reminded to change their reading books if they have finished. If they need support in finding a suitable text, then they can ask any of the Year 6 adults.</w:t>
      </w:r>
    </w:p>
    <w:p w14:paraId="5C284B14" w14:textId="77777777" w:rsidR="00E5129E" w:rsidRPr="00B8322F" w:rsidRDefault="00E5129E" w:rsidP="00E5129E">
      <w:pPr>
        <w:autoSpaceDE w:val="0"/>
        <w:autoSpaceDN w:val="0"/>
        <w:adjustRightInd w:val="0"/>
        <w:spacing w:after="0" w:line="240" w:lineRule="auto"/>
        <w:jc w:val="both"/>
        <w:rPr>
          <w:rFonts w:asciiTheme="minorHAnsi" w:hAnsiTheme="minorHAnsi" w:cstheme="minorHAnsi"/>
          <w:highlight w:val="yellow"/>
        </w:rPr>
      </w:pPr>
    </w:p>
    <w:p w14:paraId="42D47373" w14:textId="77777777" w:rsidR="00E5129E" w:rsidRPr="00B8322F" w:rsidRDefault="00E5129E" w:rsidP="00E5129E">
      <w:pPr>
        <w:autoSpaceDE w:val="0"/>
        <w:autoSpaceDN w:val="0"/>
        <w:adjustRightInd w:val="0"/>
        <w:spacing w:after="0" w:line="240" w:lineRule="auto"/>
        <w:jc w:val="both"/>
        <w:rPr>
          <w:rFonts w:asciiTheme="minorHAnsi" w:hAnsiTheme="minorHAnsi" w:cstheme="minorHAnsi"/>
          <w:b/>
          <w:u w:val="single"/>
        </w:rPr>
      </w:pPr>
    </w:p>
    <w:p w14:paraId="6B5DCD07" w14:textId="77777777" w:rsidR="00E5129E" w:rsidRPr="00B8322F" w:rsidRDefault="00E5129E" w:rsidP="00E5129E">
      <w:pPr>
        <w:autoSpaceDE w:val="0"/>
        <w:autoSpaceDN w:val="0"/>
        <w:adjustRightInd w:val="0"/>
        <w:spacing w:after="0" w:line="240" w:lineRule="auto"/>
        <w:jc w:val="both"/>
        <w:rPr>
          <w:rFonts w:asciiTheme="minorHAnsi" w:hAnsiTheme="minorHAnsi" w:cstheme="minorHAnsi"/>
          <w:b/>
          <w:u w:val="single"/>
        </w:rPr>
      </w:pPr>
    </w:p>
    <w:p w14:paraId="7B0A93A6" w14:textId="77777777" w:rsidR="00B8322F" w:rsidRDefault="00B8322F" w:rsidP="00E5129E">
      <w:pPr>
        <w:autoSpaceDE w:val="0"/>
        <w:autoSpaceDN w:val="0"/>
        <w:adjustRightInd w:val="0"/>
        <w:spacing w:after="0" w:line="240" w:lineRule="auto"/>
        <w:jc w:val="both"/>
        <w:rPr>
          <w:rFonts w:asciiTheme="minorHAnsi" w:hAnsiTheme="minorHAnsi" w:cstheme="minorHAnsi"/>
          <w:b/>
          <w:u w:val="single"/>
        </w:rPr>
      </w:pPr>
    </w:p>
    <w:p w14:paraId="3856D4B9" w14:textId="77777777" w:rsidR="00E5129E" w:rsidRPr="00B8322F" w:rsidRDefault="00E5129E" w:rsidP="00E5129E">
      <w:pPr>
        <w:autoSpaceDE w:val="0"/>
        <w:autoSpaceDN w:val="0"/>
        <w:adjustRightInd w:val="0"/>
        <w:spacing w:after="0" w:line="240" w:lineRule="auto"/>
        <w:jc w:val="both"/>
        <w:rPr>
          <w:rFonts w:asciiTheme="minorHAnsi" w:hAnsiTheme="minorHAnsi" w:cstheme="minorHAnsi"/>
          <w:highlight w:val="yellow"/>
        </w:rPr>
      </w:pPr>
    </w:p>
    <w:p w14:paraId="762B7F24" w14:textId="77777777" w:rsidR="00E5129E" w:rsidRPr="00B8322F" w:rsidRDefault="00E5129E" w:rsidP="00E5129E">
      <w:pPr>
        <w:autoSpaceDE w:val="0"/>
        <w:autoSpaceDN w:val="0"/>
        <w:adjustRightInd w:val="0"/>
        <w:spacing w:line="240" w:lineRule="auto"/>
        <w:jc w:val="both"/>
        <w:rPr>
          <w:rFonts w:asciiTheme="minorHAnsi" w:hAnsiTheme="minorHAnsi" w:cstheme="minorHAnsi"/>
        </w:rPr>
      </w:pPr>
      <w:r w:rsidRPr="00B8322F">
        <w:rPr>
          <w:rFonts w:asciiTheme="minorHAnsi" w:hAnsiTheme="minorHAnsi" w:cstheme="minorHAnsi"/>
        </w:rPr>
        <w:t>We already know the interest you take in your child’s work. If you can, please discuss with your child the work they have done as the term progresses and let them teach you.</w:t>
      </w:r>
    </w:p>
    <w:p w14:paraId="7DB98248" w14:textId="77777777" w:rsidR="00E5129E" w:rsidRPr="00B8322F" w:rsidRDefault="00E5129E" w:rsidP="00E5129E">
      <w:pPr>
        <w:autoSpaceDE w:val="0"/>
        <w:autoSpaceDN w:val="0"/>
        <w:adjustRightInd w:val="0"/>
        <w:spacing w:after="0" w:line="240" w:lineRule="auto"/>
        <w:jc w:val="both"/>
        <w:rPr>
          <w:rFonts w:asciiTheme="minorHAnsi" w:eastAsiaTheme="minorHAnsi" w:hAnsiTheme="minorHAnsi" w:cstheme="minorHAnsi"/>
        </w:rPr>
      </w:pPr>
    </w:p>
    <w:p w14:paraId="50C80E40" w14:textId="77777777" w:rsidR="00E5129E" w:rsidRPr="00B8322F" w:rsidRDefault="00E5129E" w:rsidP="00E5129E">
      <w:pPr>
        <w:spacing w:after="0" w:line="240" w:lineRule="auto"/>
        <w:jc w:val="both"/>
        <w:rPr>
          <w:rFonts w:asciiTheme="minorHAnsi" w:hAnsiTheme="minorHAnsi" w:cstheme="minorHAnsi"/>
          <w:spacing w:val="-1"/>
        </w:rPr>
      </w:pPr>
      <w:r w:rsidRPr="00B8322F">
        <w:rPr>
          <w:rFonts w:asciiTheme="minorHAnsi" w:hAnsiTheme="minorHAnsi" w:cstheme="minorHAnsi"/>
          <w:spacing w:val="-1"/>
        </w:rPr>
        <w:t>Yours sincerely,</w:t>
      </w:r>
    </w:p>
    <w:p w14:paraId="25D77E19" w14:textId="77777777" w:rsidR="00E5129E" w:rsidRPr="00B8322F" w:rsidRDefault="00E5129E" w:rsidP="00E5129E">
      <w:pPr>
        <w:spacing w:after="0" w:line="240" w:lineRule="auto"/>
        <w:jc w:val="both"/>
        <w:rPr>
          <w:rFonts w:asciiTheme="minorHAnsi" w:hAnsiTheme="minorHAnsi" w:cstheme="minorHAnsi"/>
          <w:spacing w:val="-1"/>
        </w:rPr>
      </w:pPr>
    </w:p>
    <w:p w14:paraId="570D5E8C" w14:textId="77777777" w:rsidR="00E5129E" w:rsidRPr="00B8322F" w:rsidRDefault="00E5129E" w:rsidP="00E5129E">
      <w:pPr>
        <w:spacing w:line="240" w:lineRule="auto"/>
        <w:jc w:val="both"/>
        <w:rPr>
          <w:rFonts w:asciiTheme="minorHAnsi" w:hAnsiTheme="minorHAnsi" w:cstheme="minorHAnsi"/>
        </w:rPr>
      </w:pPr>
      <w:r w:rsidRPr="00B8322F">
        <w:rPr>
          <w:rFonts w:asciiTheme="minorHAnsi" w:hAnsiTheme="minorHAnsi" w:cstheme="minorHAnsi"/>
          <w:spacing w:val="-1"/>
        </w:rPr>
        <w:t>Mr Leggatt &amp; Miss Haynes</w:t>
      </w:r>
    </w:p>
    <w:p w14:paraId="6B304881" w14:textId="77777777" w:rsidR="009A7679" w:rsidRPr="00B8322F" w:rsidRDefault="009A7679" w:rsidP="00720435">
      <w:pPr>
        <w:rPr>
          <w:rFonts w:asciiTheme="minorHAnsi" w:eastAsia="Times New Roman" w:hAnsiTheme="minorHAnsi" w:cstheme="minorHAnsi"/>
          <w:lang w:eastAsia="en-GB"/>
        </w:rPr>
      </w:pPr>
    </w:p>
    <w:sectPr w:rsidR="009A7679" w:rsidRPr="00B8322F" w:rsidSect="00B8322F">
      <w:headerReference w:type="even" r:id="rId8"/>
      <w:headerReference w:type="default" r:id="rId9"/>
      <w:footerReference w:type="even" r:id="rId10"/>
      <w:footerReference w:type="default" r:id="rId11"/>
      <w:pgSz w:w="11907" w:h="16840" w:code="9"/>
      <w:pgMar w:top="720" w:right="720" w:bottom="720" w:left="720"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8492" w14:textId="77777777" w:rsidR="00720435" w:rsidRDefault="00720435" w:rsidP="00121794">
      <w:pPr>
        <w:spacing w:after="0" w:line="240" w:lineRule="auto"/>
      </w:pPr>
      <w:r>
        <w:separator/>
      </w:r>
    </w:p>
  </w:endnote>
  <w:endnote w:type="continuationSeparator" w:id="0">
    <w:p w14:paraId="6C05D0E2" w14:textId="77777777" w:rsidR="00720435" w:rsidRDefault="00720435"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IN-Regular">
    <w:altName w:val="Helvetica Neue Bold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5634" w14:textId="77777777" w:rsidR="00720435" w:rsidRPr="00A2722F" w:rsidRDefault="00720435"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07414875" wp14:editId="6E857057">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6416DD2F"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5C303B2D" w14:textId="77777777" w:rsidR="00720435" w:rsidRDefault="00720435" w:rsidP="00383B7A">
    <w:pPr>
      <w:pStyle w:val="Footer"/>
      <w:tabs>
        <w:tab w:val="clear" w:pos="4680"/>
        <w:tab w:val="clear" w:pos="9360"/>
        <w:tab w:val="center" w:pos="5040"/>
        <w:tab w:val="right" w:pos="9720"/>
      </w:tabs>
      <w:ind w:left="-360"/>
      <w:rPr>
        <w:rFonts w:asciiTheme="minorHAnsi" w:hAnsiTheme="minorHAnsi"/>
        <w:i/>
        <w:sz w:val="18"/>
        <w:szCs w:val="18"/>
      </w:rPr>
    </w:pPr>
  </w:p>
  <w:p w14:paraId="415B04CA" w14:textId="77777777" w:rsidR="00720435"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5BD3923F" w14:textId="77777777" w:rsidR="00720435" w:rsidRPr="00A2722F" w:rsidRDefault="00720435"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5E9E650F" w14:textId="77777777" w:rsidR="00720435" w:rsidRDefault="00720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9114" w14:textId="77777777" w:rsidR="00720435" w:rsidRDefault="00720435"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3DC07F83" w14:textId="77777777" w:rsidR="00720435" w:rsidRPr="00C97948" w:rsidRDefault="00720435"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1033B085" wp14:editId="2A079BFC">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1CE896DD" w14:textId="77777777" w:rsidR="00720435" w:rsidRDefault="00720435"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w:t>
    </w:r>
    <w:r w:rsidR="002E345B">
      <w:rPr>
        <w:rFonts w:asciiTheme="minorHAnsi" w:hAnsiTheme="minorHAnsi"/>
        <w:i/>
        <w:sz w:val="18"/>
        <w:szCs w:val="18"/>
      </w:rPr>
      <w:t xml:space="preserve">and Miss </w:t>
    </w:r>
    <w:r w:rsidR="00320E13">
      <w:rPr>
        <w:rFonts w:asciiTheme="minorHAnsi" w:hAnsiTheme="minorHAnsi"/>
        <w:i/>
        <w:sz w:val="18"/>
        <w:szCs w:val="18"/>
      </w:rPr>
      <w:t xml:space="preserve">Lara </w:t>
    </w:r>
    <w:r w:rsidR="002E345B">
      <w:rPr>
        <w:rFonts w:asciiTheme="minorHAnsi" w:hAnsiTheme="minorHAnsi"/>
        <w:i/>
        <w:sz w:val="18"/>
        <w:szCs w:val="18"/>
      </w:rPr>
      <w:t xml:space="preserve">Moran </w:t>
    </w:r>
    <w:r>
      <w:rPr>
        <w:rFonts w:asciiTheme="minorHAnsi" w:hAnsiTheme="minorHAnsi"/>
        <w:i/>
        <w:sz w:val="18"/>
        <w:szCs w:val="18"/>
      </w:rPr>
      <w:t xml:space="preserve">                                                                                </w:t>
    </w:r>
  </w:p>
  <w:p w14:paraId="21F060B2" w14:textId="77777777" w:rsidR="00720435" w:rsidRDefault="00720435"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1DBA6049" w14:textId="77777777" w:rsidR="00720435"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120C9F46" w14:textId="77777777" w:rsidR="00720435" w:rsidRPr="00A2722F" w:rsidRDefault="00720435"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0946F03D" w14:textId="77777777" w:rsidR="00720435" w:rsidRPr="00237735" w:rsidRDefault="00720435"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017B034B" w14:textId="77777777" w:rsidR="00720435" w:rsidRPr="004D324F" w:rsidRDefault="00720435"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7C9E" w14:textId="77777777" w:rsidR="00720435" w:rsidRDefault="00720435" w:rsidP="00121794">
      <w:pPr>
        <w:spacing w:after="0" w:line="240" w:lineRule="auto"/>
      </w:pPr>
      <w:r>
        <w:separator/>
      </w:r>
    </w:p>
  </w:footnote>
  <w:footnote w:type="continuationSeparator" w:id="0">
    <w:p w14:paraId="6041B0BF" w14:textId="77777777" w:rsidR="00720435" w:rsidRDefault="00720435"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0E54" w14:textId="77777777" w:rsidR="00720435" w:rsidRDefault="00720435">
    <w:pPr>
      <w:pStyle w:val="Header"/>
    </w:pPr>
    <w:r>
      <w:rPr>
        <w:noProof/>
        <w:lang w:eastAsia="en-GB"/>
      </w:rPr>
      <w:drawing>
        <wp:anchor distT="0" distB="0" distL="114300" distR="114300" simplePos="0" relativeHeight="251663872" behindDoc="0" locked="0" layoutInCell="1" allowOverlap="1" wp14:anchorId="2B9A997D" wp14:editId="64FF2095">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2A91DB9B" wp14:editId="38A29D3B">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5176A4B1" wp14:editId="4F990659">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7D8D5"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F462564"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1154826"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87D7814"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074596D"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A979ED9" w14:textId="77777777" w:rsidR="00720435" w:rsidRPr="00A94EF3" w:rsidRDefault="00720435" w:rsidP="00383B7A">
                          <w:pPr>
                            <w:pStyle w:val="Header"/>
                            <w:jc w:val="center"/>
                            <w:rPr>
                              <w:rFonts w:asciiTheme="minorHAnsi" w:hAnsiTheme="minorHAnsi"/>
                              <w:b/>
                              <w:color w:val="000080"/>
                              <w:sz w:val="48"/>
                              <w:szCs w:val="48"/>
                            </w:rPr>
                          </w:pPr>
                        </w:p>
                        <w:p w14:paraId="65B5D0CF" w14:textId="77777777" w:rsidR="00720435" w:rsidRDefault="00720435"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6A4B1"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00F7D8D5" w14:textId="77777777" w:rsidR="00720435" w:rsidRPr="00A94EF3"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F462564" w14:textId="77777777" w:rsidR="00720435" w:rsidRDefault="00720435"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1154826"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87D7814"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7074596D" w14:textId="77777777" w:rsidR="00720435" w:rsidRPr="002E680A" w:rsidRDefault="00720435"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3A979ED9" w14:textId="77777777" w:rsidR="00720435" w:rsidRPr="00A94EF3" w:rsidRDefault="00720435" w:rsidP="00383B7A">
                    <w:pPr>
                      <w:pStyle w:val="Header"/>
                      <w:jc w:val="center"/>
                      <w:rPr>
                        <w:rFonts w:asciiTheme="minorHAnsi" w:hAnsiTheme="minorHAnsi"/>
                        <w:b/>
                        <w:color w:val="000080"/>
                        <w:sz w:val="48"/>
                        <w:szCs w:val="48"/>
                      </w:rPr>
                    </w:pPr>
                  </w:p>
                  <w:p w14:paraId="65B5D0CF" w14:textId="77777777" w:rsidR="00720435" w:rsidRDefault="00720435"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DA24" w14:textId="77777777" w:rsidR="00720435" w:rsidRDefault="00720435">
    <w:pPr>
      <w:pStyle w:val="Header"/>
    </w:pPr>
    <w:r>
      <w:rPr>
        <w:noProof/>
        <w:lang w:eastAsia="en-GB"/>
      </w:rPr>
      <mc:AlternateContent>
        <mc:Choice Requires="wps">
          <w:drawing>
            <wp:anchor distT="0" distB="0" distL="114300" distR="114300" simplePos="0" relativeHeight="251656704" behindDoc="0" locked="0" layoutInCell="1" allowOverlap="1" wp14:anchorId="3C955B53" wp14:editId="48DD5492">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1F63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46F33D0"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9235CE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CAFAF15"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6ADC9610"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B75D10F" w14:textId="77777777" w:rsidR="00720435" w:rsidRPr="00A94EF3" w:rsidRDefault="00720435" w:rsidP="00121794">
                          <w:pPr>
                            <w:pStyle w:val="Header"/>
                            <w:jc w:val="center"/>
                            <w:rPr>
                              <w:rFonts w:asciiTheme="minorHAnsi" w:hAnsiTheme="minorHAnsi"/>
                              <w:b/>
                              <w:color w:val="000080"/>
                              <w:sz w:val="48"/>
                              <w:szCs w:val="48"/>
                            </w:rPr>
                          </w:pPr>
                        </w:p>
                        <w:p w14:paraId="61E1FFFE" w14:textId="77777777" w:rsidR="00720435" w:rsidRDefault="00720435"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55B53"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44A1F635" w14:textId="77777777" w:rsidR="00720435" w:rsidRPr="00A94EF3"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146F33D0" w14:textId="77777777" w:rsidR="00720435" w:rsidRDefault="00720435"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9235CE7"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CAFAF15"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6ADC9610" w14:textId="77777777" w:rsidR="00720435" w:rsidRPr="002E680A" w:rsidRDefault="00720435"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2B75D10F" w14:textId="77777777" w:rsidR="00720435" w:rsidRPr="00A94EF3" w:rsidRDefault="00720435" w:rsidP="00121794">
                    <w:pPr>
                      <w:pStyle w:val="Header"/>
                      <w:jc w:val="center"/>
                      <w:rPr>
                        <w:rFonts w:asciiTheme="minorHAnsi" w:hAnsiTheme="minorHAnsi"/>
                        <w:b/>
                        <w:color w:val="000080"/>
                        <w:sz w:val="48"/>
                        <w:szCs w:val="48"/>
                      </w:rPr>
                    </w:pPr>
                  </w:p>
                  <w:p w14:paraId="61E1FFFE" w14:textId="77777777" w:rsidR="00720435" w:rsidRDefault="00720435"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6E024193" wp14:editId="679A8AC1">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02A" w14:textId="77777777" w:rsidR="00720435" w:rsidRDefault="00720435" w:rsidP="00F01BB0">
                          <w:pPr>
                            <w:ind w:left="567" w:right="-5"/>
                          </w:pPr>
                          <w:r>
                            <w:rPr>
                              <w:noProof/>
                              <w:lang w:eastAsia="en-GB"/>
                            </w:rPr>
                            <w:drawing>
                              <wp:inline distT="0" distB="0" distL="0" distR="0" wp14:anchorId="46F84260" wp14:editId="3D1730CC">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024193"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030B602A" w14:textId="77777777" w:rsidR="00720435" w:rsidRDefault="00720435" w:rsidP="00F01BB0">
                    <w:pPr>
                      <w:ind w:left="567" w:right="-5"/>
                    </w:pPr>
                    <w:r>
                      <w:rPr>
                        <w:noProof/>
                        <w:lang w:eastAsia="en-GB"/>
                      </w:rPr>
                      <w:drawing>
                        <wp:inline distT="0" distB="0" distL="0" distR="0" wp14:anchorId="46F84260" wp14:editId="3D1730CC">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2EC9ECC0" wp14:editId="138C450A">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2">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23265B1D" w14:textId="77777777" w:rsidR="00720435" w:rsidRDefault="0072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4AA0"/>
    <w:multiLevelType w:val="hybridMultilevel"/>
    <w:tmpl w:val="2B9A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45341"/>
    <w:multiLevelType w:val="hybridMultilevel"/>
    <w:tmpl w:val="7C8CA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8E3128"/>
    <w:multiLevelType w:val="hybridMultilevel"/>
    <w:tmpl w:val="EAAC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544EB"/>
    <w:multiLevelType w:val="hybridMultilevel"/>
    <w:tmpl w:val="3710A994"/>
    <w:lvl w:ilvl="0" w:tplc="056A2AAA">
      <w:start w:val="1"/>
      <w:numFmt w:val="bullet"/>
      <w:lvlText w:val="•"/>
      <w:lvlJc w:val="left"/>
      <w:pPr>
        <w:tabs>
          <w:tab w:val="num" w:pos="720"/>
        </w:tabs>
        <w:ind w:left="720" w:hanging="360"/>
      </w:pPr>
      <w:rPr>
        <w:rFonts w:ascii="Arial" w:hAnsi="Arial" w:cs="Times New Roman" w:hint="default"/>
      </w:rPr>
    </w:lvl>
    <w:lvl w:ilvl="1" w:tplc="09B24B54">
      <w:start w:val="1"/>
      <w:numFmt w:val="bullet"/>
      <w:lvlText w:val="•"/>
      <w:lvlJc w:val="left"/>
      <w:pPr>
        <w:tabs>
          <w:tab w:val="num" w:pos="1440"/>
        </w:tabs>
        <w:ind w:left="1440" w:hanging="360"/>
      </w:pPr>
      <w:rPr>
        <w:rFonts w:ascii="Arial" w:hAnsi="Arial" w:cs="Times New Roman" w:hint="default"/>
      </w:rPr>
    </w:lvl>
    <w:lvl w:ilvl="2" w:tplc="6CBCDD7C">
      <w:start w:val="1"/>
      <w:numFmt w:val="bullet"/>
      <w:lvlText w:val="•"/>
      <w:lvlJc w:val="left"/>
      <w:pPr>
        <w:tabs>
          <w:tab w:val="num" w:pos="2160"/>
        </w:tabs>
        <w:ind w:left="2160" w:hanging="360"/>
      </w:pPr>
      <w:rPr>
        <w:rFonts w:ascii="Arial" w:hAnsi="Arial" w:cs="Times New Roman" w:hint="default"/>
      </w:rPr>
    </w:lvl>
    <w:lvl w:ilvl="3" w:tplc="8E921288">
      <w:start w:val="1"/>
      <w:numFmt w:val="bullet"/>
      <w:lvlText w:val="•"/>
      <w:lvlJc w:val="left"/>
      <w:pPr>
        <w:tabs>
          <w:tab w:val="num" w:pos="2880"/>
        </w:tabs>
        <w:ind w:left="2880" w:hanging="360"/>
      </w:pPr>
      <w:rPr>
        <w:rFonts w:ascii="Arial" w:hAnsi="Arial" w:cs="Times New Roman" w:hint="default"/>
      </w:rPr>
    </w:lvl>
    <w:lvl w:ilvl="4" w:tplc="6D20BCD4">
      <w:start w:val="1"/>
      <w:numFmt w:val="bullet"/>
      <w:lvlText w:val="•"/>
      <w:lvlJc w:val="left"/>
      <w:pPr>
        <w:tabs>
          <w:tab w:val="num" w:pos="3600"/>
        </w:tabs>
        <w:ind w:left="3600" w:hanging="360"/>
      </w:pPr>
      <w:rPr>
        <w:rFonts w:ascii="Arial" w:hAnsi="Arial" w:cs="Times New Roman" w:hint="default"/>
      </w:rPr>
    </w:lvl>
    <w:lvl w:ilvl="5" w:tplc="989639F4">
      <w:start w:val="1"/>
      <w:numFmt w:val="bullet"/>
      <w:lvlText w:val="•"/>
      <w:lvlJc w:val="left"/>
      <w:pPr>
        <w:tabs>
          <w:tab w:val="num" w:pos="4320"/>
        </w:tabs>
        <w:ind w:left="4320" w:hanging="360"/>
      </w:pPr>
      <w:rPr>
        <w:rFonts w:ascii="Arial" w:hAnsi="Arial" w:cs="Times New Roman" w:hint="default"/>
      </w:rPr>
    </w:lvl>
    <w:lvl w:ilvl="6" w:tplc="C6CC2252">
      <w:start w:val="1"/>
      <w:numFmt w:val="bullet"/>
      <w:lvlText w:val="•"/>
      <w:lvlJc w:val="left"/>
      <w:pPr>
        <w:tabs>
          <w:tab w:val="num" w:pos="5040"/>
        </w:tabs>
        <w:ind w:left="5040" w:hanging="360"/>
      </w:pPr>
      <w:rPr>
        <w:rFonts w:ascii="Arial" w:hAnsi="Arial" w:cs="Times New Roman" w:hint="default"/>
      </w:rPr>
    </w:lvl>
    <w:lvl w:ilvl="7" w:tplc="E6D65BF8">
      <w:start w:val="1"/>
      <w:numFmt w:val="bullet"/>
      <w:lvlText w:val="•"/>
      <w:lvlJc w:val="left"/>
      <w:pPr>
        <w:tabs>
          <w:tab w:val="num" w:pos="5760"/>
        </w:tabs>
        <w:ind w:left="5760" w:hanging="360"/>
      </w:pPr>
      <w:rPr>
        <w:rFonts w:ascii="Arial" w:hAnsi="Arial" w:cs="Times New Roman" w:hint="default"/>
      </w:rPr>
    </w:lvl>
    <w:lvl w:ilvl="8" w:tplc="BBA092C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239588D"/>
    <w:multiLevelType w:val="hybridMultilevel"/>
    <w:tmpl w:val="E1B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768D1"/>
    <w:multiLevelType w:val="hybridMultilevel"/>
    <w:tmpl w:val="92E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E3C0E"/>
    <w:multiLevelType w:val="hybridMultilevel"/>
    <w:tmpl w:val="6D4E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C1177"/>
    <w:multiLevelType w:val="multilevel"/>
    <w:tmpl w:val="62DC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47828"/>
    <w:multiLevelType w:val="hybridMultilevel"/>
    <w:tmpl w:val="D42A0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FF1244"/>
    <w:multiLevelType w:val="hybridMultilevel"/>
    <w:tmpl w:val="59D8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A1D7F"/>
    <w:multiLevelType w:val="hybridMultilevel"/>
    <w:tmpl w:val="AE1E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836F5"/>
    <w:multiLevelType w:val="multilevel"/>
    <w:tmpl w:val="38D2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3381C"/>
    <w:multiLevelType w:val="hybridMultilevel"/>
    <w:tmpl w:val="6EC6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11"/>
  </w:num>
  <w:num w:numId="5">
    <w:abstractNumId w:val="5"/>
  </w:num>
  <w:num w:numId="6">
    <w:abstractNumId w:val="7"/>
  </w:num>
  <w:num w:numId="7">
    <w:abstractNumId w:val="0"/>
  </w:num>
  <w:num w:numId="8">
    <w:abstractNumId w:val="9"/>
  </w:num>
  <w:num w:numId="9">
    <w:abstractNumId w:val="2"/>
  </w:num>
  <w:num w:numId="10">
    <w:abstractNumId w:val="4"/>
  </w:num>
  <w:num w:numId="11">
    <w:abstractNumId w:val="13"/>
  </w:num>
  <w:num w:numId="12">
    <w:abstractNumId w:val="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114689"/>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3702"/>
    <w:rsid w:val="00155859"/>
    <w:rsid w:val="001669A8"/>
    <w:rsid w:val="00167B75"/>
    <w:rsid w:val="0017558C"/>
    <w:rsid w:val="00176D25"/>
    <w:rsid w:val="0019129B"/>
    <w:rsid w:val="001C1F75"/>
    <w:rsid w:val="001C24BC"/>
    <w:rsid w:val="001F5EFA"/>
    <w:rsid w:val="00204D3F"/>
    <w:rsid w:val="00205E69"/>
    <w:rsid w:val="002104D2"/>
    <w:rsid w:val="00211D8C"/>
    <w:rsid w:val="002167B8"/>
    <w:rsid w:val="00221968"/>
    <w:rsid w:val="00222BEA"/>
    <w:rsid w:val="00232C81"/>
    <w:rsid w:val="00237735"/>
    <w:rsid w:val="00247543"/>
    <w:rsid w:val="00256FB2"/>
    <w:rsid w:val="00280EB5"/>
    <w:rsid w:val="00284E5F"/>
    <w:rsid w:val="002E345B"/>
    <w:rsid w:val="002E58A7"/>
    <w:rsid w:val="002F327C"/>
    <w:rsid w:val="002F6446"/>
    <w:rsid w:val="003006BA"/>
    <w:rsid w:val="00310B33"/>
    <w:rsid w:val="003122F9"/>
    <w:rsid w:val="003169C4"/>
    <w:rsid w:val="00320E13"/>
    <w:rsid w:val="0034755E"/>
    <w:rsid w:val="00347C0D"/>
    <w:rsid w:val="00347D8B"/>
    <w:rsid w:val="003514F3"/>
    <w:rsid w:val="00364BD8"/>
    <w:rsid w:val="0037180A"/>
    <w:rsid w:val="00382516"/>
    <w:rsid w:val="00383B7A"/>
    <w:rsid w:val="00385ADE"/>
    <w:rsid w:val="0039484D"/>
    <w:rsid w:val="003D4F0B"/>
    <w:rsid w:val="003D7365"/>
    <w:rsid w:val="003E22F7"/>
    <w:rsid w:val="004001F6"/>
    <w:rsid w:val="00421EDE"/>
    <w:rsid w:val="00432492"/>
    <w:rsid w:val="00432B98"/>
    <w:rsid w:val="00455260"/>
    <w:rsid w:val="0046035C"/>
    <w:rsid w:val="00472F9F"/>
    <w:rsid w:val="004918A8"/>
    <w:rsid w:val="00491EED"/>
    <w:rsid w:val="004A214F"/>
    <w:rsid w:val="004A435E"/>
    <w:rsid w:val="004B1BC6"/>
    <w:rsid w:val="004C608F"/>
    <w:rsid w:val="004D324F"/>
    <w:rsid w:val="0050363B"/>
    <w:rsid w:val="00506AD2"/>
    <w:rsid w:val="00526BD2"/>
    <w:rsid w:val="005311CE"/>
    <w:rsid w:val="00534DC9"/>
    <w:rsid w:val="00537DEE"/>
    <w:rsid w:val="0054264C"/>
    <w:rsid w:val="00542D6F"/>
    <w:rsid w:val="005457C8"/>
    <w:rsid w:val="00545936"/>
    <w:rsid w:val="00547E19"/>
    <w:rsid w:val="00551ACC"/>
    <w:rsid w:val="005606AF"/>
    <w:rsid w:val="00567C3C"/>
    <w:rsid w:val="0057693B"/>
    <w:rsid w:val="0058318B"/>
    <w:rsid w:val="005C518D"/>
    <w:rsid w:val="005C6726"/>
    <w:rsid w:val="005E184D"/>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20435"/>
    <w:rsid w:val="00737B66"/>
    <w:rsid w:val="00745EC0"/>
    <w:rsid w:val="0075028A"/>
    <w:rsid w:val="00754585"/>
    <w:rsid w:val="007630DA"/>
    <w:rsid w:val="00770D55"/>
    <w:rsid w:val="00774E25"/>
    <w:rsid w:val="0077569F"/>
    <w:rsid w:val="0078761C"/>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18E3"/>
    <w:rsid w:val="008C5BD4"/>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3DE0"/>
    <w:rsid w:val="00A93E64"/>
    <w:rsid w:val="00A94EF3"/>
    <w:rsid w:val="00AA0368"/>
    <w:rsid w:val="00AA2145"/>
    <w:rsid w:val="00AA3071"/>
    <w:rsid w:val="00AA62EF"/>
    <w:rsid w:val="00AA6E4C"/>
    <w:rsid w:val="00AB33CD"/>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0390"/>
    <w:rsid w:val="00B8322F"/>
    <w:rsid w:val="00B84CC7"/>
    <w:rsid w:val="00B87B48"/>
    <w:rsid w:val="00B934F2"/>
    <w:rsid w:val="00B93988"/>
    <w:rsid w:val="00B961C4"/>
    <w:rsid w:val="00BA0B51"/>
    <w:rsid w:val="00BB61FA"/>
    <w:rsid w:val="00BB6B5D"/>
    <w:rsid w:val="00BB7593"/>
    <w:rsid w:val="00BD0E45"/>
    <w:rsid w:val="00BD5729"/>
    <w:rsid w:val="00BE3D96"/>
    <w:rsid w:val="00C112D3"/>
    <w:rsid w:val="00C11AD7"/>
    <w:rsid w:val="00C27C4D"/>
    <w:rsid w:val="00C4282C"/>
    <w:rsid w:val="00C46E24"/>
    <w:rsid w:val="00C67F0F"/>
    <w:rsid w:val="00C7345A"/>
    <w:rsid w:val="00C76CB8"/>
    <w:rsid w:val="00C76F63"/>
    <w:rsid w:val="00C82BC2"/>
    <w:rsid w:val="00C82C50"/>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647F8"/>
    <w:rsid w:val="00D66D77"/>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129E"/>
    <w:rsid w:val="00E560FD"/>
    <w:rsid w:val="00E67150"/>
    <w:rsid w:val="00E73ACA"/>
    <w:rsid w:val="00E7443F"/>
    <w:rsid w:val="00E83CE6"/>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A58C7"/>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41F032"/>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039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902981">
      <w:bodyDiv w:val="1"/>
      <w:marLeft w:val="0"/>
      <w:marRight w:val="0"/>
      <w:marTop w:val="0"/>
      <w:marBottom w:val="0"/>
      <w:divBdr>
        <w:top w:val="none" w:sz="0" w:space="0" w:color="auto"/>
        <w:left w:val="none" w:sz="0" w:space="0" w:color="auto"/>
        <w:bottom w:val="none" w:sz="0" w:space="0" w:color="auto"/>
        <w:right w:val="none" w:sz="0" w:space="0" w:color="auto"/>
      </w:divBdr>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C509-DE3B-43B8-9A08-6D266CEB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2022-11-01T10:51:00Z</cp:lastPrinted>
  <dcterms:created xsi:type="dcterms:W3CDTF">2025-01-06T08:31:00Z</dcterms:created>
  <dcterms:modified xsi:type="dcterms:W3CDTF">2025-01-06T10:15:00Z</dcterms:modified>
</cp:coreProperties>
</file>