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957"/>
        <w:tblW w:w="9356" w:type="dxa"/>
        <w:tblLayout w:type="fixed"/>
        <w:tblLook w:val="04A0" w:firstRow="1" w:lastRow="0" w:firstColumn="1" w:lastColumn="0" w:noHBand="0" w:noVBand="1"/>
      </w:tblPr>
      <w:tblGrid>
        <w:gridCol w:w="4539"/>
        <w:gridCol w:w="278"/>
        <w:gridCol w:w="4539"/>
      </w:tblGrid>
      <w:tr w:rsidR="00175EF0" w:rsidRPr="000D1CD2" w14:paraId="2C806144" w14:textId="77777777" w:rsidTr="00A43659">
        <w:trPr>
          <w:trHeight w:val="2117"/>
        </w:trPr>
        <w:tc>
          <w:tcPr>
            <w:tcW w:w="4539" w:type="dxa"/>
            <w:tcBorders>
              <w:bottom w:val="nil"/>
              <w:right w:val="single" w:sz="4" w:space="0" w:color="auto"/>
            </w:tcBorders>
          </w:tcPr>
          <w:p w14:paraId="5186D176" w14:textId="1BCA0D70" w:rsidR="00175EF0" w:rsidRPr="000B0AF0" w:rsidRDefault="006F42D7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Compulsory (complete by </w:t>
            </w:r>
            <w:r w:rsidR="006332BC">
              <w:rPr>
                <w:rFonts w:cstheme="minorHAnsi"/>
                <w:b/>
                <w:sz w:val="16"/>
                <w:szCs w:val="16"/>
              </w:rPr>
              <w:t>8</w:t>
            </w:r>
            <w:r w:rsidR="00BA0CD5">
              <w:rPr>
                <w:rFonts w:cstheme="minorHAnsi"/>
                <w:b/>
                <w:sz w:val="16"/>
                <w:szCs w:val="16"/>
              </w:rPr>
              <w:t>/10/2</w:t>
            </w:r>
            <w:r w:rsidR="006332BC">
              <w:rPr>
                <w:rFonts w:cstheme="minorHAnsi"/>
                <w:b/>
                <w:sz w:val="16"/>
                <w:szCs w:val="16"/>
              </w:rPr>
              <w:t>5</w:t>
            </w:r>
            <w:r w:rsidR="00175EF0" w:rsidRPr="000B0AF0">
              <w:rPr>
                <w:rFonts w:cstheme="minorHAnsi"/>
                <w:b/>
                <w:sz w:val="16"/>
                <w:szCs w:val="16"/>
              </w:rPr>
              <w:t>)</w:t>
            </w:r>
          </w:p>
          <w:p w14:paraId="3C1E8EE2" w14:textId="77777777" w:rsidR="00175EF0" w:rsidRDefault="00A43659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</w:rPr>
              <w:t>WALT: r</w:t>
            </w:r>
            <w:r w:rsidR="006F42D7">
              <w:rPr>
                <w:rFonts w:cstheme="minorHAnsi"/>
                <w:b/>
                <w:sz w:val="16"/>
                <w:szCs w:val="16"/>
                <w:u w:val="single"/>
              </w:rPr>
              <w:t xml:space="preserve">esearch effectively </w:t>
            </w:r>
          </w:p>
          <w:p w14:paraId="7B5C46F8" w14:textId="77777777" w:rsidR="00A43659" w:rsidRPr="000B0AF0" w:rsidRDefault="00A43659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1E1B9441" w14:textId="77777777" w:rsidR="00D43097" w:rsidRDefault="00A43659" w:rsidP="00D430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Use the internet or information texts to research</w:t>
            </w:r>
            <w:r w:rsidR="006F42D7">
              <w:rPr>
                <w:rFonts w:cstheme="minorHAnsi"/>
                <w:sz w:val="16"/>
                <w:szCs w:val="16"/>
              </w:rPr>
              <w:t xml:space="preserve"> and create a poster about a part of the human body</w:t>
            </w:r>
            <w:r w:rsidR="00283020">
              <w:rPr>
                <w:rFonts w:cstheme="minorHAnsi"/>
                <w:sz w:val="16"/>
                <w:szCs w:val="16"/>
              </w:rPr>
              <w:t xml:space="preserve"> (for example nos</w:t>
            </w:r>
            <w:r>
              <w:rPr>
                <w:rFonts w:cstheme="minorHAnsi"/>
                <w:sz w:val="16"/>
                <w:szCs w:val="16"/>
              </w:rPr>
              <w:t>e, stomach, lungs etc</w:t>
            </w:r>
            <w:r w:rsidR="00D43097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23133458" w14:textId="77777777" w:rsidR="00A43659" w:rsidRDefault="00A43659" w:rsidP="00A436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32CBC652" w14:textId="77777777" w:rsidR="00A43659" w:rsidRDefault="00A43659" w:rsidP="00A43659">
            <w:pPr>
              <w:spacing w:after="0" w:line="240" w:lineRule="auto"/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>
              <w:rPr>
                <w:rFonts w:cstheme="minorHAnsi"/>
                <w:color w:val="7030A0"/>
                <w:sz w:val="16"/>
                <w:szCs w:val="16"/>
              </w:rPr>
              <w:t>Include a title and facts</w:t>
            </w:r>
            <w:r>
              <w:rPr>
                <w:rFonts w:cstheme="minorHAnsi"/>
                <w:color w:val="7030A0"/>
                <w:sz w:val="16"/>
                <w:szCs w:val="16"/>
              </w:rPr>
              <w:br/>
            </w:r>
            <w:r>
              <w:rPr>
                <w:rFonts w:cstheme="minorHAnsi"/>
                <w:color w:val="FFC000"/>
                <w:sz w:val="16"/>
                <w:szCs w:val="16"/>
              </w:rPr>
              <w:t xml:space="preserve">Include a title, facts and pictures </w:t>
            </w:r>
            <w:r>
              <w:rPr>
                <w:rFonts w:cstheme="minorHAnsi"/>
                <w:color w:val="FFC000"/>
                <w:sz w:val="16"/>
                <w:szCs w:val="16"/>
              </w:rPr>
              <w:br/>
            </w:r>
            <w:r>
              <w:rPr>
                <w:rFonts w:cstheme="minorHAnsi"/>
                <w:color w:val="00B050"/>
                <w:sz w:val="16"/>
                <w:szCs w:val="16"/>
              </w:rPr>
              <w:t>Include a title, facts, pictures and labels</w:t>
            </w:r>
          </w:p>
          <w:p w14:paraId="4E841406" w14:textId="77777777" w:rsidR="00A43659" w:rsidRDefault="00A43659" w:rsidP="00A436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3C011B06" w14:textId="77777777" w:rsidR="00495039" w:rsidRPr="00A43659" w:rsidRDefault="00495039" w:rsidP="00A436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43659">
              <w:rPr>
                <w:rFonts w:cstheme="minorHAnsi"/>
                <w:color w:val="FF0000"/>
                <w:sz w:val="16"/>
                <w:szCs w:val="16"/>
                <w:u w:val="single"/>
              </w:rPr>
              <w:t>Challenge:</w:t>
            </w:r>
            <w:r w:rsidR="006F42D7" w:rsidRPr="00A43659">
              <w:rPr>
                <w:rFonts w:cstheme="minorHAnsi"/>
                <w:color w:val="FF0000"/>
                <w:sz w:val="16"/>
                <w:szCs w:val="16"/>
              </w:rPr>
              <w:t xml:space="preserve"> How does it compare with a body part of an animal? 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67DCA" w14:textId="77777777" w:rsidR="00175EF0" w:rsidRPr="000B0AF0" w:rsidRDefault="00175EF0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39" w:type="dxa"/>
            <w:vMerge w:val="restart"/>
            <w:tcBorders>
              <w:left w:val="single" w:sz="4" w:space="0" w:color="auto"/>
            </w:tcBorders>
          </w:tcPr>
          <w:p w14:paraId="09C4623D" w14:textId="77777777" w:rsidR="00175EF0" w:rsidRPr="000B0AF0" w:rsidRDefault="00175EF0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B0AF0">
              <w:rPr>
                <w:rFonts w:cstheme="minorHAnsi"/>
                <w:b/>
                <w:sz w:val="16"/>
                <w:szCs w:val="16"/>
              </w:rPr>
              <w:t>Experience</w:t>
            </w:r>
          </w:p>
          <w:p w14:paraId="4DF965F2" w14:textId="77777777" w:rsidR="00175EF0" w:rsidRDefault="00175EF0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0B0AF0">
              <w:rPr>
                <w:rFonts w:cstheme="minorHAnsi"/>
                <w:b/>
                <w:sz w:val="16"/>
                <w:szCs w:val="16"/>
                <w:u w:val="single"/>
              </w:rPr>
              <w:t>WA</w:t>
            </w:r>
            <w:r w:rsidR="00BA0CD5">
              <w:rPr>
                <w:rFonts w:cstheme="minorHAnsi"/>
                <w:b/>
                <w:sz w:val="16"/>
                <w:szCs w:val="16"/>
                <w:u w:val="single"/>
              </w:rPr>
              <w:t>LT: use questioning effectively</w:t>
            </w:r>
          </w:p>
          <w:p w14:paraId="73C8E00F" w14:textId="77777777" w:rsidR="00A43659" w:rsidRPr="000B0AF0" w:rsidRDefault="00A43659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7C4895E8" w14:textId="77777777" w:rsidR="00A43659" w:rsidRDefault="00175EF0" w:rsidP="00A436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B0AF0">
              <w:rPr>
                <w:rFonts w:cstheme="minorHAnsi"/>
                <w:sz w:val="16"/>
                <w:szCs w:val="16"/>
              </w:rPr>
              <w:t>Create questions to interview a member of your family to find out about their school experience when they were younger.</w:t>
            </w:r>
            <w:r w:rsidR="00495039">
              <w:rPr>
                <w:rFonts w:cstheme="minorHAnsi"/>
                <w:sz w:val="16"/>
                <w:szCs w:val="16"/>
              </w:rPr>
              <w:t xml:space="preserve"> </w:t>
            </w:r>
            <w:r w:rsidR="00BA0CD5">
              <w:rPr>
                <w:rFonts w:cstheme="minorHAnsi"/>
                <w:sz w:val="16"/>
                <w:szCs w:val="16"/>
              </w:rPr>
              <w:t>Record their answers in your H</w:t>
            </w:r>
            <w:r w:rsidR="00A43659">
              <w:rPr>
                <w:rFonts w:cstheme="minorHAnsi"/>
                <w:sz w:val="16"/>
                <w:szCs w:val="16"/>
              </w:rPr>
              <w:t>omework book.</w:t>
            </w:r>
          </w:p>
          <w:p w14:paraId="07ABEC3B" w14:textId="77777777" w:rsidR="00A43659" w:rsidRDefault="00A43659" w:rsidP="00A436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69924C27" w14:textId="77777777" w:rsidR="00175EF0" w:rsidRPr="000B0AF0" w:rsidRDefault="00495039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3659">
              <w:rPr>
                <w:rFonts w:cstheme="minorHAnsi"/>
                <w:color w:val="FF0000"/>
                <w:sz w:val="16"/>
                <w:szCs w:val="16"/>
                <w:u w:val="single"/>
              </w:rPr>
              <w:t>Challenge:</w:t>
            </w:r>
            <w:r w:rsidRPr="00A43659">
              <w:rPr>
                <w:rFonts w:cstheme="minorHAnsi"/>
                <w:color w:val="FF0000"/>
                <w:sz w:val="16"/>
                <w:szCs w:val="16"/>
              </w:rPr>
              <w:t xml:space="preserve"> Make a comparison to your school experience. What is similar? What is different?</w:t>
            </w:r>
          </w:p>
        </w:tc>
      </w:tr>
      <w:tr w:rsidR="00175EF0" w:rsidRPr="000B0AF0" w14:paraId="2D2F023D" w14:textId="77777777" w:rsidTr="00A43659">
        <w:trPr>
          <w:trHeight w:hRule="exact" w:val="110"/>
        </w:trPr>
        <w:tc>
          <w:tcPr>
            <w:tcW w:w="4539" w:type="dxa"/>
            <w:tcBorders>
              <w:top w:val="nil"/>
              <w:right w:val="single" w:sz="4" w:space="0" w:color="auto"/>
            </w:tcBorders>
          </w:tcPr>
          <w:p w14:paraId="54203329" w14:textId="77777777" w:rsidR="00175EF0" w:rsidRPr="006F42D7" w:rsidRDefault="00175EF0" w:rsidP="00A43659">
            <w:pPr>
              <w:spacing w:after="0" w:line="240" w:lineRule="auto"/>
              <w:rPr>
                <w:rFonts w:cstheme="minorHAnsi"/>
                <w:color w:val="00B05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79458" w14:textId="77777777" w:rsidR="00175EF0" w:rsidRPr="000B0AF0" w:rsidRDefault="00175EF0" w:rsidP="00A4365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9" w:type="dxa"/>
            <w:vMerge/>
            <w:tcBorders>
              <w:left w:val="single" w:sz="4" w:space="0" w:color="auto"/>
            </w:tcBorders>
          </w:tcPr>
          <w:p w14:paraId="24E2D5C1" w14:textId="77777777" w:rsidR="00175EF0" w:rsidRPr="000B0AF0" w:rsidRDefault="00175EF0" w:rsidP="00A436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91906" w:rsidRPr="000B0AF0" w14:paraId="0525ECF8" w14:textId="77777777" w:rsidTr="00A43659">
        <w:trPr>
          <w:trHeight w:hRule="exact" w:val="340"/>
        </w:trPr>
        <w:tc>
          <w:tcPr>
            <w:tcW w:w="45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75AFAE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0B0AF0">
              <w:rPr>
                <w:rFonts w:cstheme="minorHAnsi"/>
                <w:i/>
                <w:sz w:val="16"/>
                <w:szCs w:val="16"/>
              </w:rPr>
              <w:t xml:space="preserve">   Completed on: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19806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45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921B16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0B0AF0">
              <w:rPr>
                <w:rFonts w:cstheme="minorHAnsi"/>
                <w:i/>
                <w:sz w:val="16"/>
                <w:szCs w:val="16"/>
              </w:rPr>
              <w:t>Completed on:</w:t>
            </w:r>
          </w:p>
        </w:tc>
      </w:tr>
      <w:tr w:rsidR="00391906" w:rsidRPr="000B0AF0" w14:paraId="5EFA8DEC" w14:textId="77777777" w:rsidTr="00A43659">
        <w:trPr>
          <w:trHeight w:hRule="exact" w:val="284"/>
        </w:trPr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08EA2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F6C9A97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38679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91906" w:rsidRPr="000B0AF0" w14:paraId="7DE1C0ED" w14:textId="77777777" w:rsidTr="000755DC">
        <w:trPr>
          <w:trHeight w:val="3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378E4" w14:textId="77777777" w:rsidR="000755DC" w:rsidRPr="000B0AF0" w:rsidRDefault="000755DC" w:rsidP="000755D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0B0AF0">
              <w:rPr>
                <w:rFonts w:cstheme="minorHAnsi"/>
                <w:b/>
                <w:sz w:val="16"/>
                <w:szCs w:val="16"/>
              </w:rPr>
              <w:t>English</w:t>
            </w:r>
          </w:p>
          <w:p w14:paraId="64E19AB8" w14:textId="77777777" w:rsidR="00A43659" w:rsidRDefault="000755DC" w:rsidP="000755D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0B0AF0">
              <w:rPr>
                <w:rFonts w:cstheme="minorHAnsi"/>
                <w:b/>
                <w:sz w:val="16"/>
                <w:szCs w:val="16"/>
                <w:u w:val="single"/>
              </w:rPr>
              <w:t>WALT: use the features of a diary entry</w:t>
            </w:r>
          </w:p>
          <w:p w14:paraId="3DF96128" w14:textId="77777777" w:rsidR="000755DC" w:rsidRPr="000B0AF0" w:rsidRDefault="000755DC" w:rsidP="000755D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10CFB" w14:textId="77777777" w:rsidR="00391906" w:rsidRPr="000B0AF0" w:rsidRDefault="00391906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BBDAB" w14:textId="77777777" w:rsidR="00B533BF" w:rsidRDefault="000755DC" w:rsidP="00BA0CD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Compulsory - Spellings </w:t>
            </w:r>
          </w:p>
          <w:p w14:paraId="091823B7" w14:textId="77777777" w:rsidR="000755DC" w:rsidRPr="000755DC" w:rsidRDefault="000755DC" w:rsidP="000755D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55DC">
              <w:rPr>
                <w:rFonts w:cstheme="minorHAnsi"/>
                <w:b/>
                <w:sz w:val="16"/>
                <w:szCs w:val="16"/>
              </w:rPr>
              <w:t>(</w:t>
            </w:r>
            <w:r>
              <w:rPr>
                <w:rFonts w:cstheme="minorHAnsi"/>
                <w:b/>
                <w:sz w:val="16"/>
                <w:szCs w:val="16"/>
              </w:rPr>
              <w:t xml:space="preserve">To </w:t>
            </w:r>
            <w:r w:rsidRPr="000755DC">
              <w:rPr>
                <w:rFonts w:cstheme="minorHAnsi"/>
                <w:b/>
                <w:sz w:val="16"/>
                <w:szCs w:val="16"/>
              </w:rPr>
              <w:t>be completed by the following Wednesday)</w:t>
            </w:r>
          </w:p>
          <w:p w14:paraId="7E1EC7BE" w14:textId="77777777" w:rsidR="000755DC" w:rsidRPr="000B0AF0" w:rsidRDefault="000755DC" w:rsidP="00BA0CD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91906" w:rsidRPr="000B0AF0" w14:paraId="06EE5FFC" w14:textId="77777777" w:rsidTr="000755DC">
        <w:trPr>
          <w:trHeight w:hRule="exact" w:val="1426"/>
        </w:trPr>
        <w:tc>
          <w:tcPr>
            <w:tcW w:w="4539" w:type="dxa"/>
            <w:tcBorders>
              <w:top w:val="nil"/>
              <w:right w:val="single" w:sz="4" w:space="0" w:color="auto"/>
            </w:tcBorders>
          </w:tcPr>
          <w:p w14:paraId="58B33C82" w14:textId="77777777" w:rsidR="000755DC" w:rsidRPr="000B0AF0" w:rsidRDefault="000755DC" w:rsidP="000755D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B0AF0">
              <w:rPr>
                <w:rFonts w:cstheme="minorHAnsi"/>
                <w:sz w:val="16"/>
                <w:szCs w:val="16"/>
              </w:rPr>
              <w:t>Write a diary entry about your weekend. Remember to use the past tense and first person (I, me, my).</w:t>
            </w:r>
          </w:p>
          <w:p w14:paraId="6F251D2B" w14:textId="77777777" w:rsidR="000755DC" w:rsidRPr="000B0AF0" w:rsidRDefault="000755DC" w:rsidP="000755DC">
            <w:pPr>
              <w:spacing w:after="0" w:line="240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0B0AF0">
              <w:rPr>
                <w:rFonts w:cstheme="minorHAnsi"/>
                <w:color w:val="7030A0"/>
                <w:sz w:val="16"/>
                <w:szCs w:val="16"/>
              </w:rPr>
              <w:t>To write in past tense.</w:t>
            </w:r>
          </w:p>
          <w:p w14:paraId="7DDCE192" w14:textId="77777777" w:rsidR="000755DC" w:rsidRPr="000B0AF0" w:rsidRDefault="000755DC" w:rsidP="000755DC">
            <w:pPr>
              <w:spacing w:after="0" w:line="240" w:lineRule="auto"/>
              <w:jc w:val="center"/>
              <w:rPr>
                <w:rFonts w:cstheme="minorHAnsi"/>
                <w:color w:val="F79646" w:themeColor="accent6"/>
                <w:sz w:val="16"/>
                <w:szCs w:val="16"/>
              </w:rPr>
            </w:pPr>
            <w:r w:rsidRPr="000B0AF0">
              <w:rPr>
                <w:rFonts w:cstheme="minorHAnsi"/>
                <w:color w:val="F79646" w:themeColor="accent6"/>
                <w:sz w:val="16"/>
                <w:szCs w:val="16"/>
              </w:rPr>
              <w:t xml:space="preserve">To </w:t>
            </w:r>
            <w:r>
              <w:rPr>
                <w:rFonts w:cstheme="minorHAnsi"/>
                <w:color w:val="F79646" w:themeColor="accent6"/>
                <w:sz w:val="16"/>
                <w:szCs w:val="16"/>
              </w:rPr>
              <w:t>include emotive language (excited, nervous, happy)</w:t>
            </w:r>
          </w:p>
          <w:p w14:paraId="1DC68E0F" w14:textId="77777777" w:rsidR="000755DC" w:rsidRPr="000B0AF0" w:rsidRDefault="000755DC" w:rsidP="000755DC">
            <w:pPr>
              <w:spacing w:after="0" w:line="240" w:lineRule="auto"/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0B0AF0">
              <w:rPr>
                <w:rFonts w:cstheme="minorHAnsi"/>
                <w:color w:val="00B050"/>
                <w:sz w:val="16"/>
                <w:szCs w:val="16"/>
              </w:rPr>
              <w:t>To use a subordinating conjunction.</w:t>
            </w:r>
          </w:p>
          <w:p w14:paraId="65449E34" w14:textId="77777777" w:rsidR="000755DC" w:rsidRDefault="000755DC" w:rsidP="000755D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1476190B" w14:textId="77777777" w:rsidR="00B533BF" w:rsidRPr="000B0AF0" w:rsidRDefault="000755DC" w:rsidP="000755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43659">
              <w:rPr>
                <w:rFonts w:cstheme="minorHAnsi"/>
                <w:color w:val="FF0000"/>
                <w:sz w:val="16"/>
                <w:szCs w:val="16"/>
                <w:u w:val="single"/>
              </w:rPr>
              <w:t>Challenge:</w:t>
            </w:r>
            <w:r w:rsidRPr="00A43659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FF0000"/>
                <w:sz w:val="16"/>
                <w:szCs w:val="16"/>
              </w:rPr>
              <w:t>Include a rhetorical question.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80E8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7D09D0" w14:textId="77777777" w:rsidR="00D84BBA" w:rsidRPr="000B0AF0" w:rsidRDefault="000755DC" w:rsidP="0044232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755DC">
              <w:rPr>
                <w:rFonts w:cstheme="minorHAnsi"/>
                <w:sz w:val="16"/>
                <w:szCs w:val="16"/>
              </w:rPr>
              <w:t xml:space="preserve">Spellings will be sent home </w:t>
            </w:r>
            <w:r w:rsidR="00442324">
              <w:rPr>
                <w:rFonts w:cstheme="minorHAnsi"/>
                <w:sz w:val="16"/>
                <w:szCs w:val="16"/>
              </w:rPr>
              <w:t>every Friday.</w:t>
            </w:r>
          </w:p>
        </w:tc>
      </w:tr>
      <w:tr w:rsidR="00391906" w:rsidRPr="000B0AF0" w14:paraId="496D2F44" w14:textId="77777777" w:rsidTr="00A43659">
        <w:trPr>
          <w:trHeight w:hRule="exact" w:val="340"/>
        </w:trPr>
        <w:tc>
          <w:tcPr>
            <w:tcW w:w="45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E4FDEC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0B0AF0">
              <w:rPr>
                <w:rFonts w:cstheme="minorHAnsi"/>
                <w:i/>
                <w:sz w:val="16"/>
                <w:szCs w:val="16"/>
              </w:rPr>
              <w:t>Completed on: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EE0320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FACBE6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0B0AF0">
              <w:rPr>
                <w:rFonts w:cstheme="minorHAnsi"/>
                <w:i/>
                <w:sz w:val="16"/>
                <w:szCs w:val="16"/>
              </w:rPr>
              <w:t>Completed on:</w:t>
            </w:r>
          </w:p>
        </w:tc>
      </w:tr>
      <w:tr w:rsidR="00391906" w:rsidRPr="000B0AF0" w14:paraId="59440020" w14:textId="77777777" w:rsidTr="00A43659">
        <w:trPr>
          <w:trHeight w:hRule="exact" w:val="284"/>
        </w:trPr>
        <w:tc>
          <w:tcPr>
            <w:tcW w:w="4539" w:type="dxa"/>
            <w:tcBorders>
              <w:left w:val="nil"/>
              <w:bottom w:val="single" w:sz="4" w:space="0" w:color="auto"/>
              <w:right w:val="nil"/>
            </w:tcBorders>
          </w:tcPr>
          <w:p w14:paraId="7CBB0F27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F414800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9" w:type="dxa"/>
            <w:tcBorders>
              <w:left w:val="nil"/>
              <w:bottom w:val="single" w:sz="4" w:space="0" w:color="auto"/>
              <w:right w:val="nil"/>
            </w:tcBorders>
          </w:tcPr>
          <w:p w14:paraId="7673F326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91906" w:rsidRPr="000B0AF0" w14:paraId="278AF3CB" w14:textId="77777777" w:rsidTr="00A4365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5A744" w14:textId="77777777" w:rsidR="00391906" w:rsidRPr="000B0AF0" w:rsidRDefault="00391906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B0AF0">
              <w:rPr>
                <w:rFonts w:cstheme="minorHAnsi"/>
                <w:b/>
                <w:sz w:val="16"/>
                <w:szCs w:val="16"/>
              </w:rPr>
              <w:t>Maths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E94CC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F3FB0" w14:textId="37E202DC" w:rsidR="00391906" w:rsidRPr="000B0AF0" w:rsidRDefault="00283020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Compulsory (complete by </w:t>
            </w:r>
            <w:r w:rsidR="006332BC">
              <w:rPr>
                <w:rFonts w:cstheme="minorHAnsi"/>
                <w:b/>
                <w:sz w:val="16"/>
                <w:szCs w:val="16"/>
              </w:rPr>
              <w:t>8</w:t>
            </w:r>
            <w:r w:rsidR="00BA0CD5">
              <w:rPr>
                <w:rFonts w:cstheme="minorHAnsi"/>
                <w:b/>
                <w:sz w:val="16"/>
                <w:szCs w:val="16"/>
              </w:rPr>
              <w:t>/10/2</w:t>
            </w:r>
            <w:r w:rsidR="006332BC">
              <w:rPr>
                <w:rFonts w:cstheme="minorHAnsi"/>
                <w:b/>
                <w:sz w:val="16"/>
                <w:szCs w:val="16"/>
              </w:rPr>
              <w:t>5</w:t>
            </w:r>
            <w:r w:rsidR="00324650" w:rsidRPr="000B0AF0">
              <w:rPr>
                <w:rFonts w:cstheme="minorHAnsi"/>
                <w:b/>
                <w:sz w:val="16"/>
                <w:szCs w:val="16"/>
              </w:rPr>
              <w:t>)</w:t>
            </w:r>
          </w:p>
        </w:tc>
      </w:tr>
      <w:tr w:rsidR="00391906" w:rsidRPr="000B0AF0" w14:paraId="503A2663" w14:textId="77777777" w:rsidTr="00A43659">
        <w:trPr>
          <w:trHeight w:hRule="exact" w:val="1706"/>
        </w:trPr>
        <w:tc>
          <w:tcPr>
            <w:tcW w:w="45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B776B5" w14:textId="22AD83EB" w:rsidR="00391906" w:rsidRPr="00283020" w:rsidRDefault="00283020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283020">
              <w:rPr>
                <w:rFonts w:cstheme="minorHAnsi"/>
                <w:b/>
                <w:sz w:val="16"/>
                <w:szCs w:val="16"/>
                <w:u w:val="single"/>
              </w:rPr>
              <w:t>WALT</w:t>
            </w:r>
            <w:r w:rsidR="00BA0CD5">
              <w:rPr>
                <w:rFonts w:cstheme="minorHAnsi"/>
                <w:b/>
                <w:sz w:val="16"/>
                <w:szCs w:val="16"/>
                <w:u w:val="single"/>
              </w:rPr>
              <w:t>: understand your 4 times table</w:t>
            </w:r>
            <w:r w:rsidR="00CA4544">
              <w:rPr>
                <w:rFonts w:cstheme="minorHAnsi"/>
                <w:b/>
                <w:sz w:val="16"/>
                <w:szCs w:val="16"/>
                <w:u w:val="single"/>
              </w:rPr>
              <w:t>s</w:t>
            </w:r>
          </w:p>
          <w:p w14:paraId="5151CDED" w14:textId="77777777" w:rsidR="00283020" w:rsidRDefault="00283020" w:rsidP="00A436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4A55E493" w14:textId="77777777" w:rsidR="00283020" w:rsidRDefault="00283020" w:rsidP="00A436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Create a memor</w:t>
            </w:r>
            <w:r w:rsidR="00D43097">
              <w:rPr>
                <w:rFonts w:cstheme="minorHAnsi"/>
                <w:sz w:val="16"/>
                <w:szCs w:val="16"/>
              </w:rPr>
              <w:t>y game that helps you to practis</w:t>
            </w:r>
            <w:r>
              <w:rPr>
                <w:rFonts w:cstheme="minorHAnsi"/>
                <w:sz w:val="16"/>
                <w:szCs w:val="16"/>
              </w:rPr>
              <w:t>e your 4 times tables. Examples are snap, matching cards and a timer game.</w:t>
            </w:r>
          </w:p>
          <w:p w14:paraId="5C2EAF52" w14:textId="77777777" w:rsidR="004634F0" w:rsidRPr="004634F0" w:rsidRDefault="004634F0" w:rsidP="00A43659">
            <w:pPr>
              <w:spacing w:after="0" w:line="240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4634F0">
              <w:rPr>
                <w:rFonts w:cstheme="minorHAnsi"/>
                <w:color w:val="7030A0"/>
                <w:sz w:val="16"/>
                <w:szCs w:val="16"/>
              </w:rPr>
              <w:t>Include all of the 4 x tables you know.</w:t>
            </w:r>
          </w:p>
          <w:p w14:paraId="0608C76A" w14:textId="77777777" w:rsidR="00283020" w:rsidRPr="004634F0" w:rsidRDefault="004634F0" w:rsidP="00A43659">
            <w:pPr>
              <w:spacing w:after="0" w:line="240" w:lineRule="auto"/>
              <w:jc w:val="center"/>
              <w:rPr>
                <w:rFonts w:cstheme="minorHAnsi"/>
                <w:color w:val="E36C0A" w:themeColor="accent6" w:themeShade="BF"/>
                <w:sz w:val="16"/>
                <w:szCs w:val="16"/>
              </w:rPr>
            </w:pPr>
            <w:r w:rsidRPr="004634F0">
              <w:rPr>
                <w:rFonts w:cstheme="minorHAnsi"/>
                <w:color w:val="E36C0A" w:themeColor="accent6" w:themeShade="BF"/>
                <w:sz w:val="16"/>
                <w:szCs w:val="16"/>
              </w:rPr>
              <w:t>Include up to 12x4</w:t>
            </w:r>
          </w:p>
          <w:p w14:paraId="19D6F332" w14:textId="77777777" w:rsidR="00283020" w:rsidRPr="000B0AF0" w:rsidRDefault="00283020" w:rsidP="00A436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634F0">
              <w:rPr>
                <w:rFonts w:cstheme="minorHAnsi"/>
                <w:color w:val="00B050"/>
                <w:sz w:val="16"/>
                <w:szCs w:val="16"/>
              </w:rPr>
              <w:t>T</w:t>
            </w:r>
            <w:r w:rsidR="004634F0" w:rsidRPr="004634F0">
              <w:rPr>
                <w:rFonts w:cstheme="minorHAnsi"/>
                <w:color w:val="00B050"/>
                <w:sz w:val="16"/>
                <w:szCs w:val="16"/>
              </w:rPr>
              <w:t>each your game</w:t>
            </w:r>
            <w:r w:rsidRPr="004634F0">
              <w:rPr>
                <w:rFonts w:cstheme="minorHAnsi"/>
                <w:color w:val="00B050"/>
                <w:sz w:val="16"/>
                <w:szCs w:val="16"/>
              </w:rPr>
              <w:t xml:space="preserve"> to someone at home.  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C75CA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7FC22A" w14:textId="77777777" w:rsidR="00391906" w:rsidRDefault="00FC2BA9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0B0AF0">
              <w:rPr>
                <w:rFonts w:cstheme="minorHAnsi"/>
                <w:b/>
                <w:sz w:val="16"/>
                <w:szCs w:val="16"/>
                <w:u w:val="single"/>
              </w:rPr>
              <w:t>WALT:</w:t>
            </w:r>
            <w:r w:rsidR="00BA0CD5">
              <w:rPr>
                <w:rFonts w:cstheme="minorHAnsi"/>
                <w:b/>
                <w:sz w:val="16"/>
                <w:szCs w:val="16"/>
                <w:u w:val="single"/>
              </w:rPr>
              <w:t xml:space="preserve"> explore maths in everyday life</w:t>
            </w:r>
          </w:p>
          <w:p w14:paraId="1848A1CC" w14:textId="77777777" w:rsidR="00A43659" w:rsidRPr="000B0AF0" w:rsidRDefault="00A43659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3573CF19" w14:textId="77777777" w:rsidR="00A43659" w:rsidRDefault="00FC2BA9" w:rsidP="00A436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B0AF0">
              <w:rPr>
                <w:rFonts w:cstheme="minorHAnsi"/>
                <w:sz w:val="16"/>
                <w:szCs w:val="16"/>
              </w:rPr>
              <w:t>Maths is everywhere! Bake something or help cook d</w:t>
            </w:r>
            <w:r w:rsidR="00A43659">
              <w:rPr>
                <w:rFonts w:cstheme="minorHAnsi"/>
                <w:sz w:val="16"/>
                <w:szCs w:val="16"/>
              </w:rPr>
              <w:t>inner and show us how you used m</w:t>
            </w:r>
            <w:r w:rsidRPr="000B0AF0">
              <w:rPr>
                <w:rFonts w:cstheme="minorHAnsi"/>
                <w:sz w:val="16"/>
                <w:szCs w:val="16"/>
              </w:rPr>
              <w:t>aths. For example, weighing amounts, time to cook or the cost of ingredients. You can take pictures to show us what you did!</w:t>
            </w:r>
            <w:r w:rsidR="00495039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6DCD091" w14:textId="77777777" w:rsidR="00FC2BA9" w:rsidRPr="000B0AF0" w:rsidRDefault="00495039" w:rsidP="00A436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43659">
              <w:rPr>
                <w:rFonts w:cstheme="minorHAnsi"/>
                <w:color w:val="FF0000"/>
                <w:sz w:val="16"/>
                <w:szCs w:val="16"/>
                <w:u w:val="single"/>
              </w:rPr>
              <w:t>Challenge:</w:t>
            </w:r>
            <w:r w:rsidRPr="00A43659">
              <w:rPr>
                <w:rFonts w:cstheme="minorHAnsi"/>
                <w:color w:val="FF0000"/>
                <w:sz w:val="16"/>
                <w:szCs w:val="16"/>
              </w:rPr>
              <w:t xml:space="preserve"> Write a paragraph explaining why we cou</w:t>
            </w:r>
            <w:r w:rsidR="00A43659">
              <w:rPr>
                <w:rFonts w:cstheme="minorHAnsi"/>
                <w:color w:val="FF0000"/>
                <w:sz w:val="16"/>
                <w:szCs w:val="16"/>
              </w:rPr>
              <w:t>ldn’t live without numbers and m</w:t>
            </w:r>
            <w:r w:rsidRPr="00A43659">
              <w:rPr>
                <w:rFonts w:cstheme="minorHAnsi"/>
                <w:color w:val="FF0000"/>
                <w:sz w:val="16"/>
                <w:szCs w:val="16"/>
              </w:rPr>
              <w:t>aths. What would the world look like?</w:t>
            </w:r>
          </w:p>
        </w:tc>
      </w:tr>
      <w:tr w:rsidR="00391906" w:rsidRPr="000B0AF0" w14:paraId="5CB242B0" w14:textId="77777777" w:rsidTr="00A43659">
        <w:trPr>
          <w:trHeight w:hRule="exact" w:val="340"/>
        </w:trPr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F8A64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0B0AF0">
              <w:rPr>
                <w:rFonts w:cstheme="minorHAnsi"/>
                <w:i/>
                <w:sz w:val="16"/>
                <w:szCs w:val="16"/>
              </w:rPr>
              <w:t xml:space="preserve">Completed on: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03C8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16E73F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0B0AF0">
              <w:rPr>
                <w:rFonts w:cstheme="minorHAnsi"/>
                <w:i/>
                <w:sz w:val="16"/>
                <w:szCs w:val="16"/>
              </w:rPr>
              <w:t>Completed on:</w:t>
            </w:r>
          </w:p>
        </w:tc>
      </w:tr>
      <w:tr w:rsidR="00391906" w:rsidRPr="000B0AF0" w14:paraId="00618C77" w14:textId="77777777" w:rsidTr="00A43659">
        <w:trPr>
          <w:trHeight w:hRule="exact" w:val="284"/>
        </w:trPr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53BDF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CC69CFF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1CB50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E7BE0" w:rsidRPr="000B0AF0" w14:paraId="6AC1B118" w14:textId="77777777" w:rsidTr="00A43659"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660E3" w14:textId="77777777" w:rsidR="003E7BE0" w:rsidRPr="000B0AF0" w:rsidRDefault="003E7BE0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B0AF0">
              <w:rPr>
                <w:rFonts w:cstheme="minorHAnsi"/>
                <w:b/>
                <w:sz w:val="16"/>
                <w:szCs w:val="16"/>
              </w:rPr>
              <w:t>Science</w:t>
            </w:r>
          </w:p>
          <w:p w14:paraId="41CFAC06" w14:textId="77777777" w:rsidR="003E7BE0" w:rsidRDefault="003E7BE0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0B0AF0">
              <w:rPr>
                <w:rFonts w:cstheme="minorHAnsi"/>
                <w:b/>
                <w:sz w:val="16"/>
                <w:szCs w:val="16"/>
                <w:u w:val="single"/>
              </w:rPr>
              <w:t>WALT</w:t>
            </w:r>
            <w:r w:rsidR="0086240E">
              <w:rPr>
                <w:rFonts w:cstheme="minorHAnsi"/>
                <w:b/>
                <w:sz w:val="16"/>
                <w:szCs w:val="16"/>
                <w:u w:val="single"/>
              </w:rPr>
              <w:t>: understand a healthy diet.</w:t>
            </w:r>
          </w:p>
          <w:p w14:paraId="570735F3" w14:textId="77777777" w:rsidR="00A43659" w:rsidRPr="000B0AF0" w:rsidRDefault="00A43659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4AAD87F7" w14:textId="77777777" w:rsidR="00A43659" w:rsidRDefault="00A43659" w:rsidP="00A436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Design a healthy meal. Use </w:t>
            </w:r>
            <w:r w:rsidR="00283020">
              <w:rPr>
                <w:rFonts w:cstheme="minorHAnsi"/>
                <w:sz w:val="16"/>
                <w:szCs w:val="16"/>
              </w:rPr>
              <w:t xml:space="preserve">a paper plate </w:t>
            </w:r>
            <w:r>
              <w:rPr>
                <w:rFonts w:cstheme="minorHAnsi"/>
                <w:sz w:val="16"/>
                <w:szCs w:val="16"/>
              </w:rPr>
              <w:t xml:space="preserve">or draw a plate and label the different items. </w:t>
            </w:r>
            <w:r w:rsidR="006F42D7">
              <w:rPr>
                <w:rFonts w:cstheme="minorHAnsi"/>
                <w:sz w:val="16"/>
                <w:szCs w:val="16"/>
              </w:rPr>
              <w:t>Make sure you include the 5 food groups.</w:t>
            </w:r>
          </w:p>
          <w:p w14:paraId="7E45DCA7" w14:textId="77777777" w:rsidR="00B50CA1" w:rsidRDefault="00B50CA1" w:rsidP="00A43659">
            <w:pPr>
              <w:spacing w:after="0" w:line="240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  <w:p w14:paraId="592EEF46" w14:textId="77777777" w:rsidR="003E7BE0" w:rsidRPr="000B0AF0" w:rsidRDefault="00495039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3659">
              <w:rPr>
                <w:rFonts w:cstheme="minorHAnsi"/>
                <w:color w:val="FF0000"/>
                <w:sz w:val="16"/>
                <w:szCs w:val="16"/>
                <w:u w:val="single"/>
              </w:rPr>
              <w:t>Challenge:</w:t>
            </w:r>
            <w:r w:rsidR="006F42D7" w:rsidRPr="00A43659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="00283020">
              <w:rPr>
                <w:rFonts w:cstheme="minorHAnsi"/>
                <w:color w:val="FF0000"/>
                <w:sz w:val="16"/>
                <w:szCs w:val="16"/>
              </w:rPr>
              <w:t>H</w:t>
            </w:r>
            <w:r w:rsidR="00A43659">
              <w:rPr>
                <w:rFonts w:cstheme="minorHAnsi"/>
                <w:color w:val="FF0000"/>
                <w:sz w:val="16"/>
                <w:szCs w:val="16"/>
              </w:rPr>
              <w:t>ow could you make your diet even more healthy? Do you always eat each of the 5 different food groups each day?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E2CF7" w14:textId="77777777" w:rsidR="003E7BE0" w:rsidRPr="000B0AF0" w:rsidRDefault="003E7BE0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2FE615" w14:textId="77777777" w:rsidR="003E7BE0" w:rsidRPr="000B0AF0" w:rsidRDefault="003E7BE0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B0AF0">
              <w:rPr>
                <w:rFonts w:cstheme="minorHAnsi"/>
                <w:b/>
                <w:sz w:val="16"/>
                <w:szCs w:val="16"/>
              </w:rPr>
              <w:t>PSHE</w:t>
            </w:r>
          </w:p>
          <w:p w14:paraId="339A9244" w14:textId="77777777" w:rsidR="003E7BE0" w:rsidRDefault="00B50CA1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</w:rPr>
              <w:t>WALT: u</w:t>
            </w:r>
            <w:r w:rsidR="003E7BE0" w:rsidRPr="000B0AF0">
              <w:rPr>
                <w:rFonts w:cstheme="minorHAnsi"/>
                <w:b/>
                <w:sz w:val="16"/>
                <w:szCs w:val="16"/>
                <w:u w:val="single"/>
              </w:rPr>
              <w:t>se our personal goals.</w:t>
            </w:r>
          </w:p>
          <w:p w14:paraId="4BE9FDFD" w14:textId="77777777" w:rsidR="00B50CA1" w:rsidRPr="000B0AF0" w:rsidRDefault="00B50CA1" w:rsidP="00A436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</w:tc>
      </w:tr>
      <w:tr w:rsidR="003E7BE0" w:rsidRPr="000B0AF0" w14:paraId="178C6FF5" w14:textId="77777777" w:rsidTr="00A43659">
        <w:trPr>
          <w:trHeight w:hRule="exact" w:val="1682"/>
        </w:trPr>
        <w:tc>
          <w:tcPr>
            <w:tcW w:w="4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CBEC" w14:textId="77777777" w:rsidR="003E7BE0" w:rsidRPr="000B0AF0" w:rsidRDefault="003E7BE0" w:rsidP="00A436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2ED48" w14:textId="77777777" w:rsidR="003E7BE0" w:rsidRPr="000B0AF0" w:rsidRDefault="003E7BE0" w:rsidP="00A4365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C71C" w14:textId="77777777" w:rsidR="00B50CA1" w:rsidRDefault="0086240E" w:rsidP="00A436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Think of our</w:t>
            </w:r>
            <w:r w:rsidR="00495039">
              <w:rPr>
                <w:rFonts w:cstheme="minorHAnsi"/>
                <w:sz w:val="16"/>
                <w:szCs w:val="16"/>
              </w:rPr>
              <w:t xml:space="preserve"> personal goals</w:t>
            </w:r>
            <w:r w:rsidR="003E7BE0" w:rsidRPr="000B0AF0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Thinker, Adaptable, Respectful</w:t>
            </w:r>
            <w:r w:rsidR="00495039">
              <w:rPr>
                <w:rFonts w:cstheme="minorHAnsi"/>
                <w:sz w:val="16"/>
                <w:szCs w:val="16"/>
              </w:rPr>
              <w:t xml:space="preserve">, Resilient, Communicator, Empathetic, Ethical and Collaborator.  </w:t>
            </w:r>
            <w:r w:rsidR="00B50CA1">
              <w:rPr>
                <w:rFonts w:cstheme="minorHAnsi"/>
                <w:sz w:val="16"/>
                <w:szCs w:val="16"/>
              </w:rPr>
              <w:t xml:space="preserve"> Write examples </w:t>
            </w:r>
            <w:r w:rsidR="003E7BE0" w:rsidRPr="000B0AF0">
              <w:rPr>
                <w:rFonts w:cstheme="minorHAnsi"/>
                <w:sz w:val="16"/>
                <w:szCs w:val="16"/>
              </w:rPr>
              <w:t>of how you have met each of these goals.</w:t>
            </w:r>
            <w:r w:rsidR="00B50CA1">
              <w:rPr>
                <w:rFonts w:cstheme="minorHAnsi"/>
                <w:sz w:val="16"/>
                <w:szCs w:val="16"/>
              </w:rPr>
              <w:t xml:space="preserve"> For example: I was resilient when I didn’t give up with learning my times tables.</w:t>
            </w:r>
            <w:r w:rsidR="003E7BE0" w:rsidRPr="000B0AF0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D6462DA" w14:textId="77777777" w:rsidR="00B50CA1" w:rsidRDefault="00B50CA1" w:rsidP="00A436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7F310B53" w14:textId="77777777" w:rsidR="003E7BE0" w:rsidRPr="000B0AF0" w:rsidRDefault="00495039" w:rsidP="00A436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50CA1">
              <w:rPr>
                <w:rFonts w:cstheme="minorHAnsi"/>
                <w:color w:val="FF0000"/>
                <w:sz w:val="16"/>
                <w:szCs w:val="16"/>
                <w:u w:val="single"/>
              </w:rPr>
              <w:t>Challenge:</w:t>
            </w:r>
            <w:r w:rsidR="00D46DE5" w:rsidRPr="00B50CA1">
              <w:rPr>
                <w:rFonts w:cstheme="minorHAnsi"/>
                <w:color w:val="FF0000"/>
                <w:sz w:val="16"/>
                <w:szCs w:val="16"/>
              </w:rPr>
              <w:t xml:space="preserve"> Which one are you the</w:t>
            </w:r>
            <w:r w:rsidRPr="00B50CA1">
              <w:rPr>
                <w:rFonts w:cstheme="minorHAnsi"/>
                <w:color w:val="FF0000"/>
                <w:sz w:val="16"/>
                <w:szCs w:val="16"/>
              </w:rPr>
              <w:t xml:space="preserve"> most? Which one are you the least? How can you improve this?</w:t>
            </w:r>
          </w:p>
        </w:tc>
      </w:tr>
      <w:tr w:rsidR="00391906" w:rsidRPr="000B0AF0" w14:paraId="33FBF726" w14:textId="77777777" w:rsidTr="00A43659">
        <w:trPr>
          <w:trHeight w:hRule="exact" w:val="340"/>
        </w:trPr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FC6C6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0B0AF0">
              <w:rPr>
                <w:rFonts w:cstheme="minorHAnsi"/>
                <w:i/>
                <w:sz w:val="16"/>
                <w:szCs w:val="16"/>
              </w:rPr>
              <w:t xml:space="preserve">Completed on: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95952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946BE5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0B0AF0">
              <w:rPr>
                <w:rFonts w:cstheme="minorHAnsi"/>
                <w:i/>
                <w:sz w:val="16"/>
                <w:szCs w:val="16"/>
              </w:rPr>
              <w:t>Completed on:</w:t>
            </w:r>
          </w:p>
        </w:tc>
      </w:tr>
      <w:tr w:rsidR="00391906" w:rsidRPr="000B0AF0" w14:paraId="77CDB63D" w14:textId="77777777" w:rsidTr="00A43659">
        <w:trPr>
          <w:trHeight w:hRule="exact" w:val="284"/>
        </w:trPr>
        <w:tc>
          <w:tcPr>
            <w:tcW w:w="4539" w:type="dxa"/>
            <w:tcBorders>
              <w:left w:val="nil"/>
              <w:bottom w:val="single" w:sz="4" w:space="0" w:color="auto"/>
              <w:right w:val="nil"/>
            </w:tcBorders>
          </w:tcPr>
          <w:p w14:paraId="6445472B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0C818B5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9" w:type="dxa"/>
            <w:tcBorders>
              <w:left w:val="nil"/>
              <w:bottom w:val="single" w:sz="4" w:space="0" w:color="auto"/>
              <w:right w:val="nil"/>
            </w:tcBorders>
          </w:tcPr>
          <w:p w14:paraId="2768BAA9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91906" w:rsidRPr="000B0AF0" w14:paraId="65962D77" w14:textId="77777777" w:rsidTr="00A43659">
        <w:trPr>
          <w:trHeight w:val="208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D541FD" w14:textId="77777777" w:rsidR="00391906" w:rsidRPr="000B0AF0" w:rsidRDefault="00391906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B0AF0">
              <w:rPr>
                <w:rFonts w:cstheme="minorHAnsi"/>
                <w:b/>
                <w:sz w:val="16"/>
                <w:szCs w:val="16"/>
              </w:rPr>
              <w:t>Art</w:t>
            </w:r>
          </w:p>
          <w:p w14:paraId="75515C40" w14:textId="77777777" w:rsidR="00B50CA1" w:rsidRDefault="001F5932" w:rsidP="00A43659">
            <w:pPr>
              <w:spacing w:after="0" w:line="240" w:lineRule="auto"/>
              <w:ind w:left="30"/>
              <w:jc w:val="center"/>
              <w:rPr>
                <w:sz w:val="16"/>
                <w:szCs w:val="16"/>
              </w:rPr>
            </w:pPr>
            <w:r w:rsidRPr="001F5932">
              <w:rPr>
                <w:b/>
                <w:sz w:val="16"/>
                <w:szCs w:val="16"/>
                <w:u w:val="single"/>
              </w:rPr>
              <w:t>WALT: use our art skills to depict a well-known landmark.</w:t>
            </w:r>
            <w:r w:rsidRPr="001F5932">
              <w:rPr>
                <w:sz w:val="16"/>
                <w:szCs w:val="16"/>
              </w:rPr>
              <w:t xml:space="preserve"> </w:t>
            </w:r>
          </w:p>
          <w:p w14:paraId="4D4CFF2E" w14:textId="77777777" w:rsidR="00B50CA1" w:rsidRDefault="00B50CA1" w:rsidP="00A43659">
            <w:pPr>
              <w:spacing w:after="0" w:line="240" w:lineRule="auto"/>
              <w:ind w:left="30"/>
              <w:jc w:val="center"/>
              <w:rPr>
                <w:sz w:val="16"/>
                <w:szCs w:val="16"/>
              </w:rPr>
            </w:pPr>
          </w:p>
          <w:p w14:paraId="1DE67256" w14:textId="77777777" w:rsidR="00B50CA1" w:rsidRDefault="00A71C1B" w:rsidP="00A43659">
            <w:pPr>
              <w:spacing w:after="0" w:line="240" w:lineRule="auto"/>
              <w:ind w:lef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Eiffel Tower was built in 1890. </w:t>
            </w:r>
            <w:r w:rsidR="001F5932" w:rsidRPr="001F5932">
              <w:rPr>
                <w:sz w:val="16"/>
                <w:szCs w:val="16"/>
              </w:rPr>
              <w:t>Using t</w:t>
            </w:r>
            <w:r>
              <w:rPr>
                <w:sz w:val="16"/>
                <w:szCs w:val="16"/>
              </w:rPr>
              <w:t>he internet, research the Eiffel Tower</w:t>
            </w:r>
            <w:r w:rsidR="001F5932" w:rsidRPr="001F5932">
              <w:rPr>
                <w:sz w:val="16"/>
                <w:szCs w:val="16"/>
              </w:rPr>
              <w:t xml:space="preserve"> and look at some pictures of it then create your own drawing /collage /sculpture of it.  </w:t>
            </w:r>
          </w:p>
          <w:p w14:paraId="2CBD12ED" w14:textId="77777777" w:rsidR="00B50CA1" w:rsidRDefault="00B50CA1" w:rsidP="00A43659">
            <w:pPr>
              <w:spacing w:after="0" w:line="240" w:lineRule="auto"/>
              <w:ind w:left="30"/>
              <w:jc w:val="center"/>
              <w:rPr>
                <w:sz w:val="16"/>
                <w:szCs w:val="16"/>
              </w:rPr>
            </w:pPr>
          </w:p>
          <w:p w14:paraId="6C8BE516" w14:textId="77777777" w:rsidR="00B533BF" w:rsidRPr="00495039" w:rsidRDefault="001F5932" w:rsidP="00A43659">
            <w:pPr>
              <w:spacing w:after="0" w:line="240" w:lineRule="auto"/>
              <w:ind w:left="30"/>
              <w:jc w:val="center"/>
              <w:rPr>
                <w:sz w:val="16"/>
                <w:szCs w:val="16"/>
              </w:rPr>
            </w:pPr>
            <w:r w:rsidRPr="00B50CA1">
              <w:rPr>
                <w:color w:val="FF0000"/>
                <w:sz w:val="16"/>
                <w:szCs w:val="16"/>
                <w:u w:val="single"/>
              </w:rPr>
              <w:t>Challenge:</w:t>
            </w:r>
            <w:r w:rsidR="00A71C1B">
              <w:rPr>
                <w:color w:val="FF0000"/>
                <w:sz w:val="16"/>
                <w:szCs w:val="16"/>
              </w:rPr>
              <w:t xml:space="preserve"> C</w:t>
            </w:r>
            <w:r w:rsidRPr="00B50CA1">
              <w:rPr>
                <w:color w:val="FF0000"/>
                <w:sz w:val="16"/>
                <w:szCs w:val="16"/>
              </w:rPr>
              <w:t>reate the landscape around it.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078C6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862078" w14:textId="77777777" w:rsidR="00391906" w:rsidRPr="000B0AF0" w:rsidRDefault="00B533BF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B0AF0">
              <w:rPr>
                <w:rFonts w:cstheme="minorHAnsi"/>
                <w:b/>
                <w:sz w:val="16"/>
                <w:szCs w:val="16"/>
              </w:rPr>
              <w:t>PE</w:t>
            </w:r>
          </w:p>
          <w:p w14:paraId="2F985B95" w14:textId="77777777" w:rsidR="00B533BF" w:rsidRDefault="00B533BF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0B0AF0">
              <w:rPr>
                <w:rFonts w:cstheme="minorHAnsi"/>
                <w:b/>
                <w:sz w:val="16"/>
                <w:szCs w:val="16"/>
                <w:u w:val="single"/>
              </w:rPr>
              <w:t>WALT: take part in physical activity.</w:t>
            </w:r>
          </w:p>
          <w:p w14:paraId="02FE419E" w14:textId="77777777" w:rsidR="00B50CA1" w:rsidRPr="000B0AF0" w:rsidRDefault="00B50CA1" w:rsidP="00A436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6F27FFBF" w14:textId="77777777" w:rsidR="00B50CA1" w:rsidRDefault="00B533BF" w:rsidP="00A436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B0AF0">
              <w:rPr>
                <w:rFonts w:cstheme="minorHAnsi"/>
                <w:sz w:val="16"/>
                <w:szCs w:val="16"/>
              </w:rPr>
              <w:t>We want you to get active! What activities do you like doing? Take pi</w:t>
            </w:r>
            <w:r w:rsidR="000755DC">
              <w:rPr>
                <w:rFonts w:cstheme="minorHAnsi"/>
                <w:sz w:val="16"/>
                <w:szCs w:val="16"/>
              </w:rPr>
              <w:t>ctures of yourself being active.</w:t>
            </w:r>
          </w:p>
          <w:p w14:paraId="6C8B28D0" w14:textId="77777777" w:rsidR="000755DC" w:rsidRPr="004634F0" w:rsidRDefault="000755DC" w:rsidP="000755DC">
            <w:pPr>
              <w:spacing w:after="0" w:line="240" w:lineRule="auto"/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>
              <w:rPr>
                <w:rFonts w:cstheme="minorHAnsi"/>
                <w:color w:val="7030A0"/>
                <w:sz w:val="16"/>
                <w:szCs w:val="16"/>
              </w:rPr>
              <w:t>Label your pictures with words to describe what you’re doing.</w:t>
            </w:r>
          </w:p>
          <w:p w14:paraId="31A9B005" w14:textId="77777777" w:rsidR="000755DC" w:rsidRPr="004634F0" w:rsidRDefault="000755DC" w:rsidP="000755DC">
            <w:pPr>
              <w:spacing w:after="0" w:line="240" w:lineRule="auto"/>
              <w:jc w:val="center"/>
              <w:rPr>
                <w:rFonts w:cstheme="minorHAnsi"/>
                <w:color w:val="E36C0A" w:themeColor="accent6" w:themeShade="BF"/>
                <w:sz w:val="16"/>
                <w:szCs w:val="16"/>
              </w:rPr>
            </w:pPr>
            <w:r>
              <w:rPr>
                <w:rFonts w:cstheme="minorHAnsi"/>
                <w:color w:val="E36C0A" w:themeColor="accent6" w:themeShade="BF"/>
                <w:sz w:val="16"/>
                <w:szCs w:val="16"/>
              </w:rPr>
              <w:t>Write descriptive sentences to explain your actions.</w:t>
            </w:r>
          </w:p>
          <w:p w14:paraId="55D27E6A" w14:textId="77777777" w:rsidR="000755DC" w:rsidRDefault="000755DC" w:rsidP="000755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B050"/>
                <w:sz w:val="16"/>
                <w:szCs w:val="16"/>
              </w:rPr>
              <w:t>Write a paragraph explaining what activities you completed and how it made you feel.</w:t>
            </w:r>
          </w:p>
          <w:p w14:paraId="0748971B" w14:textId="77777777" w:rsidR="00B50CA1" w:rsidRDefault="00B50CA1" w:rsidP="00A436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06D99E2F" w14:textId="77777777" w:rsidR="00B533BF" w:rsidRPr="000B0AF0" w:rsidRDefault="00495039" w:rsidP="00A4365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50CA1">
              <w:rPr>
                <w:rFonts w:cstheme="minorHAnsi"/>
                <w:color w:val="FF0000"/>
                <w:sz w:val="16"/>
                <w:szCs w:val="16"/>
                <w:u w:val="single"/>
              </w:rPr>
              <w:t>Challenge:</w:t>
            </w:r>
            <w:r w:rsidRPr="00B50CA1">
              <w:rPr>
                <w:rFonts w:cstheme="minorHAnsi"/>
                <w:color w:val="FF0000"/>
                <w:sz w:val="16"/>
                <w:szCs w:val="16"/>
              </w:rPr>
              <w:t xml:space="preserve"> How could you make this activity easier for someone younger than you? How could you make this activity more challenging? </w:t>
            </w:r>
          </w:p>
        </w:tc>
      </w:tr>
      <w:tr w:rsidR="00391906" w:rsidRPr="000B0AF0" w14:paraId="78927167" w14:textId="77777777" w:rsidTr="00A43659">
        <w:trPr>
          <w:trHeight w:hRule="exact" w:val="60"/>
        </w:trPr>
        <w:tc>
          <w:tcPr>
            <w:tcW w:w="4539" w:type="dxa"/>
            <w:tcBorders>
              <w:top w:val="nil"/>
              <w:right w:val="single" w:sz="4" w:space="0" w:color="auto"/>
            </w:tcBorders>
          </w:tcPr>
          <w:p w14:paraId="4D5B1781" w14:textId="77777777" w:rsidR="00391906" w:rsidRPr="000B0AF0" w:rsidRDefault="00391906" w:rsidP="00A4365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19192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</w:tcBorders>
          </w:tcPr>
          <w:p w14:paraId="635A627B" w14:textId="77777777" w:rsidR="00C70524" w:rsidRPr="000B0AF0" w:rsidRDefault="00C70524" w:rsidP="00A43659">
            <w:pPr>
              <w:spacing w:after="0" w:line="240" w:lineRule="auto"/>
              <w:rPr>
                <w:rFonts w:cstheme="minorHAnsi"/>
              </w:rPr>
            </w:pPr>
          </w:p>
          <w:p w14:paraId="1D80FDB9" w14:textId="77777777" w:rsidR="00391906" w:rsidRPr="000B0AF0" w:rsidRDefault="00391906" w:rsidP="00A4365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1906" w:rsidRPr="000B0AF0" w14:paraId="7A1CF218" w14:textId="77777777" w:rsidTr="00A43659">
        <w:trPr>
          <w:trHeight w:hRule="exact" w:val="340"/>
        </w:trPr>
        <w:tc>
          <w:tcPr>
            <w:tcW w:w="45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157C66" w14:textId="77777777" w:rsidR="00391906" w:rsidRPr="00A43659" w:rsidRDefault="00391906" w:rsidP="00A43659">
            <w:pPr>
              <w:spacing w:after="0" w:line="240" w:lineRule="auto"/>
              <w:rPr>
                <w:rFonts w:cstheme="minorHAnsi"/>
                <w:i/>
                <w:sz w:val="16"/>
              </w:rPr>
            </w:pPr>
            <w:r w:rsidRPr="00A43659">
              <w:rPr>
                <w:rFonts w:cstheme="minorHAnsi"/>
                <w:i/>
                <w:sz w:val="16"/>
              </w:rPr>
              <w:t xml:space="preserve">Completed on: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211D2" w14:textId="77777777" w:rsidR="00391906" w:rsidRPr="00A43659" w:rsidRDefault="00391906" w:rsidP="00A43659">
            <w:pPr>
              <w:spacing w:after="0" w:line="240" w:lineRule="auto"/>
              <w:rPr>
                <w:rFonts w:cstheme="minorHAnsi"/>
                <w:i/>
                <w:sz w:val="16"/>
              </w:rPr>
            </w:pPr>
          </w:p>
        </w:tc>
        <w:tc>
          <w:tcPr>
            <w:tcW w:w="45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828B0B" w14:textId="77777777" w:rsidR="00391906" w:rsidRPr="00A43659" w:rsidRDefault="00391906" w:rsidP="00A43659">
            <w:pPr>
              <w:spacing w:after="0" w:line="240" w:lineRule="auto"/>
              <w:rPr>
                <w:rFonts w:cstheme="minorHAnsi"/>
                <w:i/>
                <w:sz w:val="16"/>
              </w:rPr>
            </w:pPr>
            <w:r w:rsidRPr="00A43659">
              <w:rPr>
                <w:rFonts w:cstheme="minorHAnsi"/>
                <w:i/>
                <w:sz w:val="16"/>
              </w:rPr>
              <w:t>Completed on:</w:t>
            </w:r>
          </w:p>
        </w:tc>
      </w:tr>
    </w:tbl>
    <w:p w14:paraId="43807F66" w14:textId="77777777" w:rsidR="003045FD" w:rsidRPr="000B0AF0" w:rsidRDefault="003045FD" w:rsidP="000755DC">
      <w:pPr>
        <w:spacing w:after="0" w:line="240" w:lineRule="auto"/>
        <w:rPr>
          <w:rFonts w:asciiTheme="minorHAnsi" w:hAnsiTheme="minorHAnsi" w:cstheme="minorHAnsi"/>
          <w:i/>
          <w:sz w:val="16"/>
          <w:szCs w:val="21"/>
        </w:rPr>
      </w:pPr>
    </w:p>
    <w:sectPr w:rsidR="003045FD" w:rsidRPr="000B0AF0" w:rsidSect="00A43659">
      <w:headerReference w:type="default" r:id="rId8"/>
      <w:pgSz w:w="11907" w:h="16840" w:code="9"/>
      <w:pgMar w:top="0" w:right="1440" w:bottom="709" w:left="144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30E3" w14:textId="77777777" w:rsidR="00BA0CD5" w:rsidRDefault="00BA0CD5" w:rsidP="00121794">
      <w:pPr>
        <w:spacing w:after="0" w:line="240" w:lineRule="auto"/>
      </w:pPr>
      <w:r>
        <w:separator/>
      </w:r>
    </w:p>
  </w:endnote>
  <w:endnote w:type="continuationSeparator" w:id="0">
    <w:p w14:paraId="0600FF62" w14:textId="77777777" w:rsidR="00BA0CD5" w:rsidRDefault="00BA0CD5" w:rsidP="0012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4F7C" w14:textId="77777777" w:rsidR="00BA0CD5" w:rsidRDefault="00BA0CD5" w:rsidP="00121794">
      <w:pPr>
        <w:spacing w:after="0" w:line="240" w:lineRule="auto"/>
      </w:pPr>
      <w:r>
        <w:separator/>
      </w:r>
    </w:p>
  </w:footnote>
  <w:footnote w:type="continuationSeparator" w:id="0">
    <w:p w14:paraId="6B7970AD" w14:textId="77777777" w:rsidR="00BA0CD5" w:rsidRDefault="00BA0CD5" w:rsidP="0012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D791" w14:textId="77777777" w:rsidR="00BA0CD5" w:rsidRDefault="00BA0CD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6B7B65" wp14:editId="3669805F">
              <wp:simplePos x="0" y="0"/>
              <wp:positionH relativeFrom="column">
                <wp:posOffset>47625</wp:posOffset>
              </wp:positionH>
              <wp:positionV relativeFrom="paragraph">
                <wp:posOffset>-609600</wp:posOffset>
              </wp:positionV>
              <wp:extent cx="5613400" cy="8953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D06D4" w14:textId="77777777" w:rsidR="00BA0CD5" w:rsidRPr="00391906" w:rsidRDefault="00BA0CD5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16"/>
                              <w:szCs w:val="12"/>
                            </w:rPr>
                          </w:pPr>
                        </w:p>
                        <w:p w14:paraId="5C9BA704" w14:textId="77777777" w:rsidR="00BA0CD5" w:rsidRPr="00391906" w:rsidRDefault="00BA0CD5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  <w:t>Year 3</w:t>
                          </w:r>
                          <w:r w:rsidRPr="00391906"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  <w:t xml:space="preserve"> Homework Menu</w:t>
                          </w:r>
                        </w:p>
                        <w:p w14:paraId="5A63208A" w14:textId="77777777" w:rsidR="00BA0CD5" w:rsidRPr="00391906" w:rsidRDefault="00BA0CD5" w:rsidP="00391906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  <w:t xml:space="preserve">Autumn 1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B7B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75pt;margin-top:-48pt;width:442pt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" stroked="f">
              <v:textbox>
                <w:txbxContent>
                  <w:p w14:paraId="081D06D4" w14:textId="77777777" w:rsidR="00BA0CD5" w:rsidRPr="00391906" w:rsidRDefault="00BA0CD5" w:rsidP="00121794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16"/>
                        <w:szCs w:val="12"/>
                      </w:rPr>
                    </w:pPr>
                  </w:p>
                  <w:p w14:paraId="5C9BA704" w14:textId="77777777" w:rsidR="00BA0CD5" w:rsidRPr="00391906" w:rsidRDefault="00BA0CD5" w:rsidP="00121794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  <w:t>Year 3</w:t>
                    </w:r>
                    <w:r w:rsidRPr="00391906"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  <w:t xml:space="preserve"> Homework Menu</w:t>
                    </w:r>
                  </w:p>
                  <w:p w14:paraId="5A63208A" w14:textId="77777777" w:rsidR="00BA0CD5" w:rsidRPr="00391906" w:rsidRDefault="00BA0CD5" w:rsidP="00391906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  <w:t xml:space="preserve">Autumn 1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086E9C93" wp14:editId="16796D1A">
          <wp:simplePos x="0" y="0"/>
          <wp:positionH relativeFrom="column">
            <wp:posOffset>-415290</wp:posOffset>
          </wp:positionH>
          <wp:positionV relativeFrom="paragraph">
            <wp:posOffset>-481965</wp:posOffset>
          </wp:positionV>
          <wp:extent cx="723900" cy="774700"/>
          <wp:effectExtent l="19050" t="0" r="0" b="0"/>
          <wp:wrapNone/>
          <wp:docPr id="23" name="Picture 23" descr="schoo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 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6000" contrast="2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5B2CAD" wp14:editId="03CDC577">
              <wp:simplePos x="0" y="0"/>
              <wp:positionH relativeFrom="column">
                <wp:posOffset>5217795</wp:posOffset>
              </wp:positionH>
              <wp:positionV relativeFrom="paragraph">
                <wp:posOffset>-586740</wp:posOffset>
              </wp:positionV>
              <wp:extent cx="1116965" cy="11010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A1D7A" w14:textId="77777777" w:rsidR="00BA0CD5" w:rsidRDefault="00BA0CD5" w:rsidP="0012179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359AB5F" wp14:editId="521045FC">
                                <wp:extent cx="787179" cy="785649"/>
                                <wp:effectExtent l="0" t="0" r="0" b="0"/>
                                <wp:docPr id="24" name="Pictur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TPA 2019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6768" cy="7952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B5B2CAD" id="Text Box 3" o:spid="_x0000_s1027" type="#_x0000_t202" style="position:absolute;margin-left:410.85pt;margin-top:-46.2pt;width:87.95pt;height:86.7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" stroked="f">
              <v:textbox style="mso-fit-shape-to-text:t">
                <w:txbxContent>
                  <w:p w14:paraId="783A1D7A" w14:textId="77777777" w:rsidR="00BA0CD5" w:rsidRDefault="00BA0CD5" w:rsidP="0012179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359AB5F" wp14:editId="521045FC">
                          <wp:extent cx="787179" cy="785649"/>
                          <wp:effectExtent l="0" t="0" r="0" b="0"/>
                          <wp:docPr id="24" name="Picture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TPA 2019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6768" cy="7952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651AA6B" w14:textId="77777777" w:rsidR="00BA0CD5" w:rsidRDefault="00BA0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EAD"/>
    <w:multiLevelType w:val="hybridMultilevel"/>
    <w:tmpl w:val="6972D5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75162"/>
    <w:multiLevelType w:val="hybridMultilevel"/>
    <w:tmpl w:val="6972D5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64CAA"/>
    <w:multiLevelType w:val="hybridMultilevel"/>
    <w:tmpl w:val="0144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C7C17"/>
    <w:multiLevelType w:val="hybridMultilevel"/>
    <w:tmpl w:val="1930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875D3"/>
    <w:multiLevelType w:val="hybridMultilevel"/>
    <w:tmpl w:val="7BCCE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C79CE"/>
    <w:multiLevelType w:val="hybridMultilevel"/>
    <w:tmpl w:val="41CC90CE"/>
    <w:lvl w:ilvl="0" w:tplc="92208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56B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22A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8F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08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B20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504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63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EA6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C3"/>
    <w:rsid w:val="00026945"/>
    <w:rsid w:val="000336E5"/>
    <w:rsid w:val="000513A5"/>
    <w:rsid w:val="00056C05"/>
    <w:rsid w:val="00065CF9"/>
    <w:rsid w:val="000755DC"/>
    <w:rsid w:val="000916D7"/>
    <w:rsid w:val="000B0AF0"/>
    <w:rsid w:val="000C3938"/>
    <w:rsid w:val="000D085D"/>
    <w:rsid w:val="000D6683"/>
    <w:rsid w:val="000E2250"/>
    <w:rsid w:val="000F18E2"/>
    <w:rsid w:val="000F3F0B"/>
    <w:rsid w:val="001031CA"/>
    <w:rsid w:val="00112D8F"/>
    <w:rsid w:val="00121794"/>
    <w:rsid w:val="00127941"/>
    <w:rsid w:val="0014237E"/>
    <w:rsid w:val="00163CA3"/>
    <w:rsid w:val="00175EF0"/>
    <w:rsid w:val="0019129B"/>
    <w:rsid w:val="001F5932"/>
    <w:rsid w:val="00205E69"/>
    <w:rsid w:val="00211D8C"/>
    <w:rsid w:val="00223D0F"/>
    <w:rsid w:val="00225FCC"/>
    <w:rsid w:val="00237735"/>
    <w:rsid w:val="00270B23"/>
    <w:rsid w:val="00283020"/>
    <w:rsid w:val="00284E5F"/>
    <w:rsid w:val="002D699F"/>
    <w:rsid w:val="002E689A"/>
    <w:rsid w:val="002F327C"/>
    <w:rsid w:val="002F73B7"/>
    <w:rsid w:val="003006BA"/>
    <w:rsid w:val="003045FD"/>
    <w:rsid w:val="0030720E"/>
    <w:rsid w:val="00310B33"/>
    <w:rsid w:val="003122F9"/>
    <w:rsid w:val="003169C4"/>
    <w:rsid w:val="00324650"/>
    <w:rsid w:val="0033433E"/>
    <w:rsid w:val="00347D8B"/>
    <w:rsid w:val="00364BD8"/>
    <w:rsid w:val="00382516"/>
    <w:rsid w:val="0038769A"/>
    <w:rsid w:val="00391906"/>
    <w:rsid w:val="00397C48"/>
    <w:rsid w:val="003B0216"/>
    <w:rsid w:val="003D4F0B"/>
    <w:rsid w:val="003D7365"/>
    <w:rsid w:val="003D75F0"/>
    <w:rsid w:val="003E1F15"/>
    <w:rsid w:val="003E7BE0"/>
    <w:rsid w:val="003F6C25"/>
    <w:rsid w:val="004001F6"/>
    <w:rsid w:val="00417DBA"/>
    <w:rsid w:val="00421EDE"/>
    <w:rsid w:val="00422D83"/>
    <w:rsid w:val="00427268"/>
    <w:rsid w:val="00442324"/>
    <w:rsid w:val="00445AFD"/>
    <w:rsid w:val="0046035C"/>
    <w:rsid w:val="004634F0"/>
    <w:rsid w:val="00475721"/>
    <w:rsid w:val="0048088C"/>
    <w:rsid w:val="00491EED"/>
    <w:rsid w:val="00495039"/>
    <w:rsid w:val="004A214F"/>
    <w:rsid w:val="004A435E"/>
    <w:rsid w:val="004B1BC6"/>
    <w:rsid w:val="004C608F"/>
    <w:rsid w:val="004D324F"/>
    <w:rsid w:val="004E0F2E"/>
    <w:rsid w:val="0050016C"/>
    <w:rsid w:val="00510E6D"/>
    <w:rsid w:val="00526BD2"/>
    <w:rsid w:val="00534DC9"/>
    <w:rsid w:val="00542D6F"/>
    <w:rsid w:val="005457C8"/>
    <w:rsid w:val="00547CA3"/>
    <w:rsid w:val="0059109D"/>
    <w:rsid w:val="00596821"/>
    <w:rsid w:val="005A5B66"/>
    <w:rsid w:val="005D5F58"/>
    <w:rsid w:val="005F5CAA"/>
    <w:rsid w:val="005F7F46"/>
    <w:rsid w:val="00606926"/>
    <w:rsid w:val="006213A3"/>
    <w:rsid w:val="006229AC"/>
    <w:rsid w:val="006332BC"/>
    <w:rsid w:val="006371B2"/>
    <w:rsid w:val="006460D0"/>
    <w:rsid w:val="006514D5"/>
    <w:rsid w:val="00652D72"/>
    <w:rsid w:val="00653AFD"/>
    <w:rsid w:val="00660551"/>
    <w:rsid w:val="0066487B"/>
    <w:rsid w:val="006F2D99"/>
    <w:rsid w:val="006F42D7"/>
    <w:rsid w:val="006F5694"/>
    <w:rsid w:val="0071158A"/>
    <w:rsid w:val="00745EC0"/>
    <w:rsid w:val="0075028A"/>
    <w:rsid w:val="0075064A"/>
    <w:rsid w:val="00754585"/>
    <w:rsid w:val="00770D55"/>
    <w:rsid w:val="00774E25"/>
    <w:rsid w:val="007808BA"/>
    <w:rsid w:val="007C7D13"/>
    <w:rsid w:val="007E0778"/>
    <w:rsid w:val="007F15A3"/>
    <w:rsid w:val="007F6957"/>
    <w:rsid w:val="00804292"/>
    <w:rsid w:val="00813FD5"/>
    <w:rsid w:val="008226F0"/>
    <w:rsid w:val="00827CB8"/>
    <w:rsid w:val="00836B39"/>
    <w:rsid w:val="0084785E"/>
    <w:rsid w:val="0086240E"/>
    <w:rsid w:val="0086309F"/>
    <w:rsid w:val="00885D4B"/>
    <w:rsid w:val="00892BA8"/>
    <w:rsid w:val="008A422B"/>
    <w:rsid w:val="009041A4"/>
    <w:rsid w:val="00905C60"/>
    <w:rsid w:val="00912872"/>
    <w:rsid w:val="00937152"/>
    <w:rsid w:val="00946103"/>
    <w:rsid w:val="00963DCD"/>
    <w:rsid w:val="00964685"/>
    <w:rsid w:val="00965F84"/>
    <w:rsid w:val="00981239"/>
    <w:rsid w:val="00983A72"/>
    <w:rsid w:val="00994871"/>
    <w:rsid w:val="009C02B2"/>
    <w:rsid w:val="009C3270"/>
    <w:rsid w:val="009D52CA"/>
    <w:rsid w:val="009F5D9A"/>
    <w:rsid w:val="00A06DCA"/>
    <w:rsid w:val="00A15633"/>
    <w:rsid w:val="00A242BD"/>
    <w:rsid w:val="00A25EEB"/>
    <w:rsid w:val="00A31721"/>
    <w:rsid w:val="00A3733B"/>
    <w:rsid w:val="00A40F8A"/>
    <w:rsid w:val="00A41E83"/>
    <w:rsid w:val="00A42C41"/>
    <w:rsid w:val="00A43659"/>
    <w:rsid w:val="00A5722B"/>
    <w:rsid w:val="00A634E0"/>
    <w:rsid w:val="00A6459B"/>
    <w:rsid w:val="00A71C1B"/>
    <w:rsid w:val="00A728A1"/>
    <w:rsid w:val="00A770F8"/>
    <w:rsid w:val="00A80CA5"/>
    <w:rsid w:val="00A84192"/>
    <w:rsid w:val="00A93DE0"/>
    <w:rsid w:val="00A93E64"/>
    <w:rsid w:val="00AA0368"/>
    <w:rsid w:val="00AA3071"/>
    <w:rsid w:val="00AA62EF"/>
    <w:rsid w:val="00AB33CD"/>
    <w:rsid w:val="00AC04BF"/>
    <w:rsid w:val="00AC4CD2"/>
    <w:rsid w:val="00AE2ABD"/>
    <w:rsid w:val="00AF630C"/>
    <w:rsid w:val="00AF767C"/>
    <w:rsid w:val="00B10FB1"/>
    <w:rsid w:val="00B42CF1"/>
    <w:rsid w:val="00B50CA1"/>
    <w:rsid w:val="00B514C7"/>
    <w:rsid w:val="00B51FC8"/>
    <w:rsid w:val="00B53143"/>
    <w:rsid w:val="00B533BF"/>
    <w:rsid w:val="00B7443D"/>
    <w:rsid w:val="00B84CC7"/>
    <w:rsid w:val="00B934F2"/>
    <w:rsid w:val="00B94202"/>
    <w:rsid w:val="00BA0CD5"/>
    <w:rsid w:val="00C00F89"/>
    <w:rsid w:val="00C11AD7"/>
    <w:rsid w:val="00C13866"/>
    <w:rsid w:val="00C17853"/>
    <w:rsid w:val="00C354F2"/>
    <w:rsid w:val="00C46E24"/>
    <w:rsid w:val="00C70524"/>
    <w:rsid w:val="00C7235B"/>
    <w:rsid w:val="00C76CB8"/>
    <w:rsid w:val="00C76F63"/>
    <w:rsid w:val="00C82C50"/>
    <w:rsid w:val="00C97CE2"/>
    <w:rsid w:val="00CA4544"/>
    <w:rsid w:val="00CB5EF7"/>
    <w:rsid w:val="00CD2407"/>
    <w:rsid w:val="00CD5312"/>
    <w:rsid w:val="00CD55C1"/>
    <w:rsid w:val="00CE22AE"/>
    <w:rsid w:val="00CE7C91"/>
    <w:rsid w:val="00CF0759"/>
    <w:rsid w:val="00CF6699"/>
    <w:rsid w:val="00D03A95"/>
    <w:rsid w:val="00D0652B"/>
    <w:rsid w:val="00D16BB0"/>
    <w:rsid w:val="00D42B12"/>
    <w:rsid w:val="00D42E20"/>
    <w:rsid w:val="00D43097"/>
    <w:rsid w:val="00D46DE5"/>
    <w:rsid w:val="00D63A87"/>
    <w:rsid w:val="00D7110D"/>
    <w:rsid w:val="00D813C8"/>
    <w:rsid w:val="00D830D2"/>
    <w:rsid w:val="00D84BBA"/>
    <w:rsid w:val="00D87214"/>
    <w:rsid w:val="00DA2402"/>
    <w:rsid w:val="00DA5A76"/>
    <w:rsid w:val="00DA7977"/>
    <w:rsid w:val="00DB2DDC"/>
    <w:rsid w:val="00DC3A9D"/>
    <w:rsid w:val="00DC3F60"/>
    <w:rsid w:val="00DC4DA7"/>
    <w:rsid w:val="00DC6D8E"/>
    <w:rsid w:val="00DD10FC"/>
    <w:rsid w:val="00DD57FE"/>
    <w:rsid w:val="00DD75F8"/>
    <w:rsid w:val="00DE21A9"/>
    <w:rsid w:val="00DF51C5"/>
    <w:rsid w:val="00DF56F3"/>
    <w:rsid w:val="00E02759"/>
    <w:rsid w:val="00E1013D"/>
    <w:rsid w:val="00E10264"/>
    <w:rsid w:val="00E17574"/>
    <w:rsid w:val="00E17AA3"/>
    <w:rsid w:val="00E42F8D"/>
    <w:rsid w:val="00E43C3F"/>
    <w:rsid w:val="00E43E6A"/>
    <w:rsid w:val="00E55E58"/>
    <w:rsid w:val="00E560FD"/>
    <w:rsid w:val="00E67150"/>
    <w:rsid w:val="00E7443F"/>
    <w:rsid w:val="00E74D62"/>
    <w:rsid w:val="00E83CE6"/>
    <w:rsid w:val="00E852C4"/>
    <w:rsid w:val="00EA2563"/>
    <w:rsid w:val="00EC04DA"/>
    <w:rsid w:val="00EC73BE"/>
    <w:rsid w:val="00EE7179"/>
    <w:rsid w:val="00F04B5C"/>
    <w:rsid w:val="00F55B0F"/>
    <w:rsid w:val="00F606B5"/>
    <w:rsid w:val="00FA35C3"/>
    <w:rsid w:val="00FA539F"/>
    <w:rsid w:val="00FA7B5D"/>
    <w:rsid w:val="00FC2BA9"/>
    <w:rsid w:val="00FD2B6D"/>
    <w:rsid w:val="483D9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D2A9622"/>
  <w15:docId w15:val="{4D01E023-8B9D-4376-B81D-24FC9A9F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E5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79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79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794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A1563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76F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699F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D699F"/>
    <w:pPr>
      <w:ind w:left="720"/>
      <w:contextualSpacing/>
    </w:pPr>
    <w:rPr>
      <w:rFonts w:eastAsia="Batang"/>
    </w:rPr>
  </w:style>
  <w:style w:type="character" w:styleId="Strong">
    <w:name w:val="Strong"/>
    <w:basedOn w:val="DefaultParagraphFont"/>
    <w:uiPriority w:val="22"/>
    <w:qFormat/>
    <w:rsid w:val="006229AC"/>
    <w:rPr>
      <w:b/>
      <w:bCs/>
    </w:rPr>
  </w:style>
  <w:style w:type="character" w:customStyle="1" w:styleId="apple-converted-space">
    <w:name w:val="apple-converted-space"/>
    <w:basedOn w:val="DefaultParagraphFont"/>
    <w:rsid w:val="00FA539F"/>
  </w:style>
  <w:style w:type="table" w:styleId="TableGrid">
    <w:name w:val="Table Grid"/>
    <w:basedOn w:val="TableNormal"/>
    <w:uiPriority w:val="59"/>
    <w:rsid w:val="003919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978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30507">
                              <w:marLeft w:val="-3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2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3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6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878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B60B-786F-42FD-906E-574C63E0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sheehyp</dc:creator>
  <cp:lastModifiedBy>Lara Moran</cp:lastModifiedBy>
  <cp:revision>3</cp:revision>
  <cp:lastPrinted>2025-09-03T08:40:00Z</cp:lastPrinted>
  <dcterms:created xsi:type="dcterms:W3CDTF">2025-08-13T08:30:00Z</dcterms:created>
  <dcterms:modified xsi:type="dcterms:W3CDTF">2025-09-03T09:21:00Z</dcterms:modified>
</cp:coreProperties>
</file>